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39CF5" w14:textId="24D3BA2D" w:rsidR="0064706D" w:rsidRDefault="0064706D" w:rsidP="0064706D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  <w:r>
        <w:rPr>
          <w:rFonts w:ascii="Arial" w:hAnsi="Arial" w:cs="Arial"/>
          <w:b/>
          <w:i/>
          <w:sz w:val="20"/>
          <w:szCs w:val="48"/>
        </w:rPr>
        <w:t>“</w:t>
      </w:r>
      <w:r w:rsidR="006A5C82">
        <w:rPr>
          <w:rFonts w:ascii="Arial" w:hAnsi="Arial" w:cs="Arial"/>
          <w:b/>
          <w:i/>
          <w:sz w:val="20"/>
          <w:szCs w:val="48"/>
        </w:rPr>
        <w:t>Año del F</w:t>
      </w:r>
      <w:r w:rsidR="006A5C82" w:rsidRPr="006A5C82">
        <w:rPr>
          <w:rFonts w:ascii="Arial" w:hAnsi="Arial" w:cs="Arial"/>
          <w:b/>
          <w:i/>
          <w:sz w:val="20"/>
          <w:szCs w:val="48"/>
        </w:rPr>
        <w:t xml:space="preserve">ortalecimiento de la </w:t>
      </w:r>
      <w:r w:rsidR="006A5C82">
        <w:rPr>
          <w:rFonts w:ascii="Arial" w:hAnsi="Arial" w:cs="Arial"/>
          <w:b/>
          <w:i/>
          <w:sz w:val="20"/>
          <w:szCs w:val="48"/>
        </w:rPr>
        <w:t>S</w:t>
      </w:r>
      <w:r w:rsidR="006A5C82" w:rsidRPr="006A5C82">
        <w:rPr>
          <w:rFonts w:ascii="Arial" w:hAnsi="Arial" w:cs="Arial"/>
          <w:b/>
          <w:i/>
          <w:sz w:val="20"/>
          <w:szCs w:val="48"/>
        </w:rPr>
        <w:t xml:space="preserve">oberanía </w:t>
      </w:r>
      <w:r w:rsidR="00217364">
        <w:rPr>
          <w:rFonts w:ascii="Arial" w:hAnsi="Arial" w:cs="Arial"/>
          <w:b/>
          <w:i/>
          <w:sz w:val="20"/>
          <w:szCs w:val="48"/>
        </w:rPr>
        <w:t>Nacional</w:t>
      </w:r>
      <w:r w:rsidR="006A5C82" w:rsidRPr="006A5C82">
        <w:rPr>
          <w:rFonts w:ascii="Arial" w:hAnsi="Arial" w:cs="Arial"/>
          <w:b/>
          <w:i/>
          <w:sz w:val="20"/>
          <w:szCs w:val="48"/>
        </w:rPr>
        <w:t>”</w:t>
      </w:r>
    </w:p>
    <w:p w14:paraId="5C2AA3F9" w14:textId="77777777" w:rsidR="0064706D" w:rsidRDefault="0064706D" w:rsidP="0064706D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</w:p>
    <w:p w14:paraId="6AE16424" w14:textId="77777777" w:rsidR="0064706D" w:rsidRDefault="0064706D" w:rsidP="0064706D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</w:p>
    <w:p w14:paraId="639427FF" w14:textId="47298053" w:rsidR="00731D44" w:rsidRPr="00880807" w:rsidRDefault="00374A7F" w:rsidP="0064706D">
      <w:pPr>
        <w:pStyle w:val="Sinespaciado"/>
        <w:ind w:left="-142"/>
        <w:rPr>
          <w:rFonts w:ascii="Monotype Corsiva" w:hAnsi="Monotype Corsiva"/>
          <w:b/>
          <w:sz w:val="40"/>
          <w:szCs w:val="48"/>
        </w:rPr>
      </w:pPr>
      <w:r w:rsidRPr="00880807">
        <w:rPr>
          <w:rFonts w:ascii="Monotype Corsiva" w:hAnsi="Monotype Corsiva"/>
          <w:b/>
          <w:sz w:val="40"/>
          <w:szCs w:val="48"/>
        </w:rPr>
        <w:t>Resolución</w:t>
      </w:r>
      <w:r w:rsidR="00731D44" w:rsidRPr="00880807">
        <w:rPr>
          <w:rFonts w:ascii="Monotype Corsiva" w:hAnsi="Monotype Corsiva"/>
          <w:b/>
          <w:sz w:val="40"/>
          <w:szCs w:val="48"/>
        </w:rPr>
        <w:t xml:space="preserve"> Directoral </w:t>
      </w:r>
      <w:r w:rsidR="00880807" w:rsidRPr="00880807">
        <w:rPr>
          <w:rFonts w:ascii="Monotype Corsiva" w:hAnsi="Monotype Corsiva"/>
          <w:b/>
          <w:sz w:val="40"/>
          <w:szCs w:val="48"/>
        </w:rPr>
        <w:t xml:space="preserve"> Institucional </w:t>
      </w:r>
      <w:r w:rsidR="00731D44" w:rsidRPr="00880807">
        <w:rPr>
          <w:rFonts w:ascii="Monotype Corsiva" w:hAnsi="Monotype Corsiva"/>
          <w:b/>
          <w:sz w:val="40"/>
          <w:szCs w:val="48"/>
        </w:rPr>
        <w:t>N</w:t>
      </w:r>
      <w:r w:rsidR="00731D44" w:rsidRPr="0064706D">
        <w:rPr>
          <w:rFonts w:ascii="Monotype Corsiva" w:hAnsi="Monotype Corsiva"/>
          <w:b/>
          <w:sz w:val="28"/>
          <w:szCs w:val="48"/>
        </w:rPr>
        <w:t xml:space="preserve">°    </w:t>
      </w:r>
      <w:r w:rsidR="0064706D">
        <w:rPr>
          <w:rFonts w:ascii="Monotype Corsiva" w:hAnsi="Monotype Corsiva"/>
          <w:b/>
          <w:sz w:val="28"/>
          <w:szCs w:val="48"/>
        </w:rPr>
        <w:t xml:space="preserve"> </w:t>
      </w:r>
      <w:r w:rsidR="00731D44" w:rsidRPr="0064706D">
        <w:rPr>
          <w:rFonts w:ascii="Monotype Corsiva" w:hAnsi="Monotype Corsiva"/>
          <w:b/>
          <w:sz w:val="28"/>
          <w:szCs w:val="48"/>
        </w:rPr>
        <w:t xml:space="preserve">   -2022 – </w:t>
      </w:r>
      <w:r w:rsidR="00663F79" w:rsidRPr="0064706D">
        <w:rPr>
          <w:rFonts w:ascii="Monotype Corsiva" w:hAnsi="Monotype Corsiva"/>
          <w:b/>
          <w:sz w:val="28"/>
          <w:szCs w:val="48"/>
        </w:rPr>
        <w:t>I.E…</w:t>
      </w:r>
      <w:r w:rsidR="0064706D">
        <w:rPr>
          <w:rFonts w:ascii="Monotype Corsiva" w:hAnsi="Monotype Corsiva"/>
          <w:b/>
          <w:sz w:val="28"/>
          <w:szCs w:val="48"/>
        </w:rPr>
        <w:t>……….</w:t>
      </w:r>
      <w:r w:rsidR="00880807" w:rsidRPr="0064706D">
        <w:rPr>
          <w:rFonts w:ascii="Monotype Corsiva" w:hAnsi="Monotype Corsiva"/>
          <w:b/>
          <w:sz w:val="28"/>
          <w:szCs w:val="48"/>
        </w:rPr>
        <w:t>……</w:t>
      </w:r>
    </w:p>
    <w:p w14:paraId="45CF4E48" w14:textId="0E4F7E1C" w:rsidR="00731D44" w:rsidRPr="00586BAF" w:rsidRDefault="00731D44" w:rsidP="00731D44">
      <w:pPr>
        <w:spacing w:line="240" w:lineRule="auto"/>
        <w:jc w:val="both"/>
        <w:rPr>
          <w:rFonts w:ascii="Arial" w:hAnsi="Arial" w:cs="Arial"/>
          <w:sz w:val="2"/>
          <w:lang w:val="es-PE"/>
        </w:rPr>
      </w:pPr>
      <w:r>
        <w:rPr>
          <w:rFonts w:ascii="Arial" w:hAnsi="Arial" w:cs="Arial"/>
          <w:sz w:val="2"/>
          <w:lang w:val="es-PE"/>
        </w:rPr>
        <w:t xml:space="preserve"> </w:t>
      </w:r>
      <w:proofErr w:type="gramStart"/>
      <w:r>
        <w:rPr>
          <w:rFonts w:ascii="Arial" w:hAnsi="Arial" w:cs="Arial"/>
          <w:sz w:val="2"/>
          <w:lang w:val="es-PE"/>
        </w:rPr>
        <w:t>ii</w:t>
      </w:r>
      <w:proofErr w:type="gramEnd"/>
    </w:p>
    <w:p w14:paraId="1E2CB829" w14:textId="77777777" w:rsidR="0064706D" w:rsidRDefault="00731D44" w:rsidP="00880807">
      <w:pPr>
        <w:spacing w:line="240" w:lineRule="auto"/>
        <w:jc w:val="right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                     </w:t>
      </w:r>
      <w:r w:rsidR="00880807">
        <w:rPr>
          <w:rFonts w:ascii="Arial Narrow" w:hAnsi="Arial Narrow" w:cs="Arial"/>
          <w:lang w:val="es-ES"/>
        </w:rPr>
        <w:t xml:space="preserve">                        </w:t>
      </w:r>
    </w:p>
    <w:p w14:paraId="3CFB0888" w14:textId="34A1C5BA" w:rsidR="00731D44" w:rsidRDefault="00880807" w:rsidP="00880807">
      <w:pPr>
        <w:spacing w:line="240" w:lineRule="auto"/>
        <w:jc w:val="right"/>
        <w:rPr>
          <w:rFonts w:ascii="Arial Narrow" w:hAnsi="Arial Narrow" w:cs="Times New Roman"/>
          <w:lang w:val="es-ES"/>
        </w:rPr>
      </w:pPr>
      <w:r>
        <w:rPr>
          <w:rFonts w:ascii="Arial Narrow" w:hAnsi="Arial Narrow" w:cs="Arial"/>
          <w:lang w:val="es-ES"/>
        </w:rPr>
        <w:t xml:space="preserve">     ……………. de </w:t>
      </w:r>
      <w:r w:rsidR="00731D44">
        <w:rPr>
          <w:rFonts w:ascii="Arial Narrow" w:hAnsi="Arial Narrow" w:cs="Arial"/>
          <w:lang w:val="es-ES"/>
        </w:rPr>
        <w:t xml:space="preserve">  </w:t>
      </w:r>
      <w:r w:rsidR="004876E1">
        <w:rPr>
          <w:rFonts w:ascii="Arial Narrow" w:hAnsi="Arial Narrow" w:cs="Times New Roman"/>
          <w:lang w:val="es-ES"/>
        </w:rPr>
        <w:t>……</w:t>
      </w:r>
      <w:r>
        <w:rPr>
          <w:rFonts w:ascii="Arial Narrow" w:hAnsi="Arial Narrow" w:cs="Times New Roman"/>
          <w:lang w:val="es-ES"/>
        </w:rPr>
        <w:t>…….</w:t>
      </w:r>
      <w:r w:rsidR="00731D44">
        <w:rPr>
          <w:rFonts w:ascii="Arial Narrow" w:hAnsi="Arial Narrow" w:cs="Times New Roman"/>
          <w:lang w:val="es-ES"/>
        </w:rPr>
        <w:t>….2022</w:t>
      </w:r>
    </w:p>
    <w:p w14:paraId="699A2517" w14:textId="77777777" w:rsidR="00217364" w:rsidRPr="00217364" w:rsidRDefault="00217364" w:rsidP="00880807">
      <w:pPr>
        <w:spacing w:line="240" w:lineRule="auto"/>
        <w:jc w:val="right"/>
        <w:rPr>
          <w:rFonts w:ascii="Arial Narrow" w:hAnsi="Arial Narrow" w:cs="Times New Roman"/>
          <w:sz w:val="10"/>
          <w:lang w:val="es-ES"/>
        </w:rPr>
      </w:pPr>
    </w:p>
    <w:p w14:paraId="05832439" w14:textId="2ABB496C" w:rsidR="00731D44" w:rsidRPr="008B14B1" w:rsidRDefault="00731D44" w:rsidP="00217364">
      <w:pPr>
        <w:spacing w:line="240" w:lineRule="auto"/>
        <w:ind w:firstLine="2410"/>
        <w:jc w:val="both"/>
        <w:rPr>
          <w:rFonts w:ascii="Arial Narrow" w:hAnsi="Arial Narrow" w:cs="Times New Roman"/>
          <w:lang w:val="es-ES"/>
        </w:rPr>
      </w:pPr>
      <w:r w:rsidRPr="008B14B1">
        <w:rPr>
          <w:rFonts w:ascii="Arial Narrow" w:hAnsi="Arial Narrow" w:cs="Times New Roman"/>
          <w:lang w:val="es-ES"/>
        </w:rPr>
        <w:t xml:space="preserve">Visto </w:t>
      </w:r>
      <w:r w:rsidR="00D8208A">
        <w:rPr>
          <w:rFonts w:ascii="Arial Narrow" w:hAnsi="Arial Narrow" w:cs="Times New Roman"/>
          <w:lang w:val="es-ES"/>
        </w:rPr>
        <w:t xml:space="preserve">el informe de la Comisión </w:t>
      </w:r>
      <w:r w:rsidR="0064706D">
        <w:rPr>
          <w:rFonts w:ascii="Arial Narrow" w:hAnsi="Arial Narrow" w:cs="Times New Roman"/>
          <w:lang w:val="es-ES"/>
        </w:rPr>
        <w:t>de</w:t>
      </w:r>
      <w:r w:rsidR="00D8208A">
        <w:rPr>
          <w:rFonts w:ascii="Arial Narrow" w:hAnsi="Arial Narrow" w:cs="Times New Roman"/>
          <w:lang w:val="es-ES"/>
        </w:rPr>
        <w:t xml:space="preserve"> Gestión Escolar de la I.E. …………………………</w:t>
      </w:r>
      <w:r>
        <w:rPr>
          <w:rFonts w:ascii="Arial Narrow" w:hAnsi="Arial Narrow" w:cs="Times New Roman"/>
          <w:lang w:val="es-ES"/>
        </w:rPr>
        <w:t xml:space="preserve"> y </w:t>
      </w:r>
      <w:r w:rsidRPr="008B14B1">
        <w:rPr>
          <w:rFonts w:ascii="Arial Narrow" w:hAnsi="Arial Narrow" w:cs="Times New Roman"/>
          <w:lang w:val="es-ES"/>
        </w:rPr>
        <w:t xml:space="preserve">demás documentos </w:t>
      </w:r>
      <w:r w:rsidR="00D8208A">
        <w:rPr>
          <w:rFonts w:ascii="Arial Narrow" w:hAnsi="Arial Narrow" w:cs="Times New Roman"/>
          <w:lang w:val="es-ES"/>
        </w:rPr>
        <w:t>que se acompañan;</w:t>
      </w:r>
    </w:p>
    <w:p w14:paraId="131157E1" w14:textId="77777777" w:rsidR="00731D44" w:rsidRPr="008B14B1" w:rsidRDefault="00731D44" w:rsidP="00731D44">
      <w:pPr>
        <w:spacing w:line="240" w:lineRule="auto"/>
        <w:jc w:val="both"/>
        <w:rPr>
          <w:rFonts w:ascii="Arial Narrow" w:hAnsi="Arial Narrow" w:cs="Times New Roman"/>
          <w:b/>
          <w:lang w:val="es-ES"/>
        </w:rPr>
      </w:pPr>
      <w:r w:rsidRPr="008B14B1">
        <w:rPr>
          <w:rFonts w:ascii="Arial Narrow" w:hAnsi="Arial Narrow" w:cs="Times New Roman"/>
          <w:b/>
          <w:lang w:val="es-ES"/>
        </w:rPr>
        <w:t>CONSIDERANDO:</w:t>
      </w:r>
    </w:p>
    <w:p w14:paraId="3711B71C" w14:textId="284C00A6" w:rsidR="00A62346" w:rsidRPr="006D6359" w:rsidRDefault="00A62346" w:rsidP="006D6359">
      <w:pPr>
        <w:spacing w:line="240" w:lineRule="auto"/>
        <w:ind w:firstLine="2410"/>
        <w:jc w:val="both"/>
        <w:rPr>
          <w:rFonts w:ascii="Cambria" w:eastAsia="Times New Roman" w:hAnsi="Cambria"/>
          <w:bCs/>
          <w:lang w:eastAsia="es-ES"/>
        </w:rPr>
      </w:pPr>
      <w:r w:rsidRPr="006D6359">
        <w:rPr>
          <w:rFonts w:ascii="Cambria" w:eastAsia="Times New Roman" w:hAnsi="Cambria"/>
          <w:bCs/>
          <w:lang w:eastAsia="es-ES"/>
        </w:rPr>
        <w:t>Que, La Ley N° 29664, donde crea el Sistema Nacional de Gestión del Riesgo de Desastres (SINAGERD), en su art. N° 14, inciso 14.1. establece que, los Gobiernos Regionales y Locales como integrantes del SINAGERD, formulan, aprueban normas y planes, evalúan, dirigen, organizan, supervisan, fiscalizan y ejecutan los procesos de la Gestión del Riesgo de Desastres, en el ámbito de su competencia, en el marco de la Política Nacional de Gestión del Riesgo de Desastres y los lineamientos de su ente rector. Asimismo, en el Art. 39 numeral 39.1 literal “a” del Decreto Supremo N° 048-2011-PCM, Reglamento de la misma, establece que las entidades públicas en todos los niveles de gobierno formulan, aprueban y ejecutan entre otros, Planes de Prevención y Reducción de Riesgos de Desastres;</w:t>
      </w:r>
    </w:p>
    <w:p w14:paraId="66A9401C" w14:textId="06C19967" w:rsidR="00731D44" w:rsidRPr="006D6359" w:rsidRDefault="00731D44" w:rsidP="006D6359">
      <w:pPr>
        <w:spacing w:line="240" w:lineRule="auto"/>
        <w:ind w:firstLine="2410"/>
        <w:jc w:val="both"/>
        <w:rPr>
          <w:rFonts w:ascii="Cambria" w:hAnsi="Cambria" w:cs="Arial"/>
          <w:lang w:val="es-ES"/>
        </w:rPr>
      </w:pPr>
      <w:r w:rsidRPr="006D6359">
        <w:rPr>
          <w:rFonts w:ascii="Cambria" w:hAnsi="Cambria" w:cs="Arial"/>
          <w:lang w:val="es-ES"/>
        </w:rPr>
        <w:t>Que, la Resolución de Secretaría General N° 302-2019-MINEDU, establece disposiciones y orientaciones dirigidas a la DRE, UGEL e instituciones educativas; para la ejecución de acciones que garanticen la implementación e incorporación de la Gestión Integral del Riesgo de Emergencias y Desastres</w:t>
      </w:r>
      <w:r w:rsidR="0064706D" w:rsidRPr="006D6359">
        <w:rPr>
          <w:rFonts w:ascii="Cambria" w:hAnsi="Cambria" w:cs="Arial"/>
          <w:lang w:val="es-ES"/>
        </w:rPr>
        <w:t xml:space="preserve"> </w:t>
      </w:r>
      <w:r w:rsidRPr="006D6359">
        <w:rPr>
          <w:rFonts w:ascii="Cambria" w:hAnsi="Cambria" w:cs="Arial"/>
          <w:lang w:val="es-ES"/>
        </w:rPr>
        <w:t xml:space="preserve"> en los instrumentos de gestión y panificación del sector educación, con la finalidad de promover una cultura de prevención y reducción de riesgos, preparación, respuesta y rehabilitación ante desastres; </w:t>
      </w:r>
    </w:p>
    <w:p w14:paraId="060D6B69" w14:textId="77777777" w:rsidR="00731D44" w:rsidRPr="006D6359" w:rsidRDefault="00731D44" w:rsidP="006D6359">
      <w:pPr>
        <w:spacing w:line="240" w:lineRule="auto"/>
        <w:ind w:firstLine="2410"/>
        <w:jc w:val="both"/>
        <w:rPr>
          <w:rFonts w:ascii="Cambria" w:hAnsi="Cambria" w:cs="Times New Roman"/>
          <w:lang w:val="es-ES"/>
        </w:rPr>
      </w:pPr>
      <w:r w:rsidRPr="006D6359">
        <w:rPr>
          <w:rFonts w:ascii="Cambria" w:hAnsi="Cambria" w:cs="Times New Roman"/>
          <w:lang w:val="es-ES"/>
        </w:rPr>
        <w:t>Que, la Resolución Ministerial N°281-2016-MINEDU, que aprueba el currículo Nacional de la Educación Básica, que considera la incorporación de la educación ambiental a través de acciones observables de la puesta en práctica del enfoque ambiental;</w:t>
      </w:r>
    </w:p>
    <w:p w14:paraId="4BDE4A93" w14:textId="566CE889" w:rsidR="00731D44" w:rsidRPr="006D6359" w:rsidRDefault="00731D44" w:rsidP="006D6359">
      <w:pPr>
        <w:spacing w:line="240" w:lineRule="auto"/>
        <w:ind w:firstLine="2410"/>
        <w:jc w:val="both"/>
        <w:rPr>
          <w:rFonts w:ascii="Cambria" w:hAnsi="Cambria" w:cs="Times New Roman"/>
          <w:lang w:val="es-ES"/>
        </w:rPr>
      </w:pPr>
      <w:r w:rsidRPr="006D6359">
        <w:rPr>
          <w:rFonts w:ascii="Cambria" w:hAnsi="Cambria" w:cs="Times New Roman"/>
          <w:lang w:val="es-ES"/>
        </w:rPr>
        <w:t xml:space="preserve">Que, la Resolución Ministerial </w:t>
      </w:r>
      <w:r w:rsidR="00217364">
        <w:rPr>
          <w:rFonts w:ascii="Cambria" w:hAnsi="Cambria" w:cs="Times New Roman"/>
          <w:lang w:val="es-ES"/>
        </w:rPr>
        <w:t>N° 189-2021-MINEDU aprueba las “</w:t>
      </w:r>
      <w:r w:rsidRPr="006D6359">
        <w:rPr>
          <w:rFonts w:ascii="Cambria" w:hAnsi="Cambria" w:cs="Times New Roman"/>
          <w:lang w:val="es-ES"/>
        </w:rPr>
        <w:t>Disposiciones para los Comités de Gestión Escolar en la Instituciones Educativas Públicas de la Educación Básica”, establece disposi</w:t>
      </w:r>
      <w:r w:rsidR="00217364">
        <w:rPr>
          <w:rFonts w:ascii="Cambria" w:hAnsi="Cambria" w:cs="Times New Roman"/>
          <w:lang w:val="es-ES"/>
        </w:rPr>
        <w:t>ciones para la conformación de B</w:t>
      </w:r>
      <w:r w:rsidRPr="006D6359">
        <w:rPr>
          <w:rFonts w:ascii="Cambria" w:hAnsi="Cambria" w:cs="Times New Roman"/>
          <w:lang w:val="es-ES"/>
        </w:rPr>
        <w:t>rigadas de Educación Ambiental y Gestión del Riesgo de Desastres</w:t>
      </w:r>
      <w:r w:rsidR="00217364">
        <w:rPr>
          <w:rFonts w:ascii="Cambria" w:hAnsi="Cambria" w:cs="Times New Roman"/>
          <w:lang w:val="es-ES"/>
        </w:rPr>
        <w:t xml:space="preserve"> de las Instituciones Educativas.</w:t>
      </w:r>
    </w:p>
    <w:p w14:paraId="51F88BA2" w14:textId="77777777" w:rsidR="00A62346" w:rsidRDefault="00A62346" w:rsidP="006D6359">
      <w:pPr>
        <w:tabs>
          <w:tab w:val="left" w:pos="3119"/>
        </w:tabs>
        <w:spacing w:after="0"/>
        <w:ind w:firstLine="2410"/>
        <w:contextualSpacing/>
        <w:jc w:val="both"/>
        <w:rPr>
          <w:rFonts w:ascii="Cambria" w:eastAsia="Times New Roman" w:hAnsi="Cambria"/>
          <w:bCs/>
          <w:lang w:eastAsia="es-ES"/>
        </w:rPr>
      </w:pPr>
      <w:r w:rsidRPr="006D6359">
        <w:rPr>
          <w:rFonts w:ascii="Cambria" w:eastAsia="Times New Roman" w:hAnsi="Cambria"/>
          <w:bCs/>
          <w:lang w:eastAsia="es-ES"/>
        </w:rPr>
        <w:t>Que, en el art. N° 69, literal “d” del Decreto Supremo N° 001-2015-MINEDU, que aprueba el Reglamento de Organización y Funciones del Ministerio de Educación, señala que la ODENAGED debe coordinar y supervisar la implementación de las políticas de la Gestión del Riesgo de Desastres, y proponer los documentos normativos pertinentes, en el marco del Sistema Nacional de Gestión del Riesgo de Desastres.</w:t>
      </w:r>
    </w:p>
    <w:p w14:paraId="6173750F" w14:textId="77777777" w:rsidR="00217364" w:rsidRPr="00217364" w:rsidRDefault="00217364" w:rsidP="006D6359">
      <w:pPr>
        <w:tabs>
          <w:tab w:val="left" w:pos="3119"/>
        </w:tabs>
        <w:spacing w:after="0"/>
        <w:ind w:firstLine="2410"/>
        <w:contextualSpacing/>
        <w:jc w:val="both"/>
        <w:rPr>
          <w:rFonts w:ascii="Cambria" w:eastAsia="Times New Roman" w:hAnsi="Cambria"/>
          <w:bCs/>
          <w:sz w:val="8"/>
          <w:lang w:eastAsia="es-ES"/>
        </w:rPr>
      </w:pPr>
    </w:p>
    <w:p w14:paraId="098CE1F6" w14:textId="235F24FD" w:rsidR="00A62346" w:rsidRPr="006D6359" w:rsidRDefault="00A62346" w:rsidP="006D6359">
      <w:pPr>
        <w:tabs>
          <w:tab w:val="left" w:pos="3119"/>
        </w:tabs>
        <w:spacing w:after="0"/>
        <w:ind w:firstLine="2410"/>
        <w:contextualSpacing/>
        <w:jc w:val="both"/>
        <w:rPr>
          <w:rFonts w:ascii="Cambria" w:eastAsia="Times New Roman" w:hAnsi="Cambria"/>
          <w:bCs/>
          <w:lang w:eastAsia="es-ES"/>
        </w:rPr>
      </w:pPr>
      <w:r w:rsidRPr="006D6359">
        <w:rPr>
          <w:rFonts w:ascii="Cambria" w:eastAsia="Times New Roman" w:hAnsi="Cambria"/>
          <w:bCs/>
          <w:lang w:eastAsia="es-ES"/>
        </w:rPr>
        <w:t>Que, el Plan Nacional de Gestión del Riesgo de Desastres – PLANAGERD 2014-2021, aprobado con Decreto Supremo N° 034-2014-PCM, es de cumplimiento obligatorio para las entidades públicas conformantes del SINAGERD, por lo que deben elaborar y ejecutar los planes específicos de Gestión del Riesgo de Desastres y otros planes e instrumentos de gestión que son de su competencia;</w:t>
      </w:r>
    </w:p>
    <w:p w14:paraId="01D9C8A3" w14:textId="438C8686" w:rsidR="00A62346" w:rsidRPr="006D6359" w:rsidRDefault="00A62346" w:rsidP="006D6359">
      <w:pPr>
        <w:tabs>
          <w:tab w:val="left" w:pos="3119"/>
        </w:tabs>
        <w:spacing w:after="0"/>
        <w:ind w:firstLine="2410"/>
        <w:contextualSpacing/>
        <w:jc w:val="both"/>
        <w:rPr>
          <w:rFonts w:ascii="Cambria" w:eastAsia="Times New Roman" w:hAnsi="Cambria"/>
          <w:bCs/>
          <w:lang w:eastAsia="es-ES"/>
        </w:rPr>
      </w:pPr>
      <w:r w:rsidRPr="006D6359">
        <w:rPr>
          <w:rFonts w:ascii="Cambria" w:eastAsia="Times New Roman" w:hAnsi="Cambria" w:cs="Times New Roman"/>
          <w:bCs/>
          <w:lang w:eastAsia="es-ES"/>
        </w:rPr>
        <w:lastRenderedPageBreak/>
        <w:t>Estando a lo dispuesto por la Dirección de la Institución Educativa y de</w:t>
      </w:r>
      <w:r w:rsidR="00797B91">
        <w:rPr>
          <w:rFonts w:ascii="Cambria" w:eastAsia="Times New Roman" w:hAnsi="Cambria" w:cs="Times New Roman"/>
          <w:bCs/>
          <w:lang w:eastAsia="es-ES"/>
        </w:rPr>
        <w:t xml:space="preserve"> </w:t>
      </w:r>
      <w:bookmarkStart w:id="0" w:name="_GoBack"/>
      <w:bookmarkEnd w:id="0"/>
      <w:r w:rsidRPr="006D6359">
        <w:rPr>
          <w:rFonts w:ascii="Cambria" w:eastAsia="Times New Roman" w:hAnsi="Cambria" w:cs="Times New Roman"/>
          <w:bCs/>
          <w:lang w:eastAsia="es-ES"/>
        </w:rPr>
        <w:t>conformidad con lo previsto en el Decreto Supremo Nº 006-2017-JUS, que aprueba el Texto Único Ordenado de la Ley 27444: Ley de procedimiento administrativo General, Ley N° 28044, Ley General de Educación, y en uso de las atribuciones conferidas por el Decreto Ley 25762, Ley Orgánica del Ministerio de Educación, modificado por Ley 26510 y el Reglamento de Organización y Funcione</w:t>
      </w:r>
      <w:r w:rsidR="0064706D" w:rsidRPr="006D6359">
        <w:rPr>
          <w:rFonts w:ascii="Cambria" w:eastAsia="Times New Roman" w:hAnsi="Cambria" w:cs="Times New Roman"/>
          <w:bCs/>
          <w:lang w:eastAsia="es-ES"/>
        </w:rPr>
        <w:t>s.</w:t>
      </w:r>
    </w:p>
    <w:p w14:paraId="0DE511C2" w14:textId="6752BF5F" w:rsidR="00731D44" w:rsidRPr="008B14B1" w:rsidRDefault="00731D44" w:rsidP="00731D44">
      <w:pPr>
        <w:spacing w:line="240" w:lineRule="auto"/>
        <w:jc w:val="both"/>
        <w:rPr>
          <w:rFonts w:ascii="Arial Narrow" w:hAnsi="Arial Narrow" w:cs="Times New Roman"/>
          <w:lang w:val="es-ES"/>
        </w:rPr>
      </w:pPr>
      <w:r w:rsidRPr="008B14B1">
        <w:rPr>
          <w:rFonts w:ascii="Arial Narrow" w:hAnsi="Arial Narrow" w:cs="Times New Roman"/>
          <w:lang w:val="es-ES"/>
        </w:rPr>
        <w:tab/>
      </w:r>
    </w:p>
    <w:p w14:paraId="65676541" w14:textId="77777777" w:rsidR="00731D44" w:rsidRPr="006D6359" w:rsidRDefault="00731D44" w:rsidP="006D6359">
      <w:pPr>
        <w:spacing w:line="240" w:lineRule="auto"/>
        <w:ind w:firstLine="2410"/>
        <w:jc w:val="both"/>
        <w:rPr>
          <w:rFonts w:ascii="Cambria" w:hAnsi="Cambria" w:cs="Times New Roman"/>
          <w:b/>
          <w:lang w:val="es-ES"/>
        </w:rPr>
      </w:pPr>
      <w:r w:rsidRPr="006D6359">
        <w:rPr>
          <w:rFonts w:ascii="Cambria" w:hAnsi="Cambria" w:cs="Times New Roman"/>
          <w:b/>
          <w:lang w:val="es-ES"/>
        </w:rPr>
        <w:t>SE RESUELVE:</w:t>
      </w:r>
    </w:p>
    <w:p w14:paraId="4AA45D6F" w14:textId="7F31830D" w:rsidR="00731D44" w:rsidRPr="006D6359" w:rsidRDefault="002D6709" w:rsidP="006D6359">
      <w:pPr>
        <w:spacing w:after="0"/>
        <w:ind w:right="-235" w:firstLine="2410"/>
        <w:rPr>
          <w:rFonts w:ascii="Cambria" w:eastAsia="Calibri" w:hAnsi="Cambria" w:cs="Times New Roman"/>
          <w:b/>
          <w:lang w:val="es-ES"/>
        </w:rPr>
      </w:pPr>
      <w:r w:rsidRPr="006D6359">
        <w:rPr>
          <w:rFonts w:ascii="Cambria" w:eastAsia="Times New Roman" w:hAnsi="Cambria" w:cs="Calibri"/>
          <w:b/>
          <w:bCs/>
          <w:color w:val="000000"/>
          <w:lang w:eastAsia="es-ES"/>
        </w:rPr>
        <w:t xml:space="preserve">ARTÍCULO </w:t>
      </w:r>
      <w:r w:rsidR="00A62346" w:rsidRPr="006D6359">
        <w:rPr>
          <w:rFonts w:ascii="Cambria" w:eastAsia="Times New Roman" w:hAnsi="Cambria" w:cs="Calibri"/>
          <w:b/>
          <w:bCs/>
          <w:color w:val="000000"/>
          <w:lang w:eastAsia="es-ES"/>
        </w:rPr>
        <w:t>PRIMERO:</w:t>
      </w:r>
      <w:r w:rsidRPr="006D6359">
        <w:rPr>
          <w:rFonts w:ascii="Cambria" w:eastAsia="Times New Roman" w:hAnsi="Cambria" w:cs="Calibri"/>
          <w:b/>
          <w:bCs/>
          <w:color w:val="000000"/>
          <w:lang w:eastAsia="es-ES"/>
        </w:rPr>
        <w:t xml:space="preserve"> </w:t>
      </w:r>
      <w:r w:rsidR="00A62346" w:rsidRPr="006D6359">
        <w:rPr>
          <w:rFonts w:ascii="Cambria" w:eastAsia="Times New Roman" w:hAnsi="Cambria" w:cs="Calibri"/>
          <w:b/>
          <w:bCs/>
          <w:color w:val="000000"/>
          <w:lang w:eastAsia="es-ES"/>
        </w:rPr>
        <w:t>APROBAR</w:t>
      </w:r>
      <w:r w:rsidR="00A62346" w:rsidRPr="006D6359">
        <w:rPr>
          <w:rFonts w:ascii="Cambria" w:eastAsia="Times New Roman" w:hAnsi="Cambria" w:cs="Calibri"/>
          <w:bCs/>
          <w:color w:val="000000"/>
          <w:lang w:eastAsia="es-ES"/>
        </w:rPr>
        <w:t xml:space="preserve">, la conformación de </w:t>
      </w:r>
      <w:r w:rsidR="00E4114E" w:rsidRPr="006D6359">
        <w:rPr>
          <w:rFonts w:ascii="Cambria" w:eastAsia="Times New Roman" w:hAnsi="Cambria" w:cs="Calibri"/>
          <w:bCs/>
          <w:color w:val="000000"/>
          <w:lang w:eastAsia="es-ES"/>
        </w:rPr>
        <w:t>la</w:t>
      </w:r>
      <w:r w:rsidR="003C3BA5" w:rsidRPr="006D6359">
        <w:rPr>
          <w:rFonts w:ascii="Cambria" w:eastAsia="Times New Roman" w:hAnsi="Cambria" w:cs="Calibri"/>
          <w:color w:val="000000"/>
          <w:lang w:eastAsia="es-ES"/>
        </w:rPr>
        <w:t xml:space="preserve"> </w:t>
      </w:r>
      <w:r w:rsidR="00874C88" w:rsidRPr="006D6359">
        <w:rPr>
          <w:rFonts w:ascii="Cambria" w:eastAsia="Times New Roman" w:hAnsi="Cambria" w:cs="Calibri"/>
          <w:color w:val="000000"/>
          <w:lang w:eastAsia="es-ES"/>
        </w:rPr>
        <w:t>Brigada</w:t>
      </w:r>
      <w:r w:rsidR="003C3BA5" w:rsidRPr="006D6359">
        <w:rPr>
          <w:rFonts w:ascii="Cambria" w:eastAsia="Times New Roman" w:hAnsi="Cambria" w:cs="Calibri"/>
          <w:color w:val="000000"/>
          <w:lang w:eastAsia="es-ES"/>
        </w:rPr>
        <w:t xml:space="preserve"> de Educación Ambiental y Gestión del Riesgo de Desastres de la </w:t>
      </w:r>
      <w:r w:rsidR="00A62346" w:rsidRPr="006D6359">
        <w:rPr>
          <w:rFonts w:ascii="Cambria" w:eastAsia="Times New Roman" w:hAnsi="Cambria" w:cs="Calibri"/>
          <w:color w:val="000000"/>
          <w:lang w:eastAsia="es-ES"/>
        </w:rPr>
        <w:t>Institución Educativa ………………………………………  ..….</w:t>
      </w:r>
      <w:r w:rsidR="00AE0188" w:rsidRPr="006D6359">
        <w:rPr>
          <w:rFonts w:ascii="Cambria" w:eastAsia="Times New Roman" w:hAnsi="Cambria" w:cs="Calibri"/>
          <w:color w:val="000000"/>
          <w:lang w:eastAsia="es-ES"/>
        </w:rPr>
        <w:t>…………………………………………………</w:t>
      </w:r>
      <w:r w:rsidR="00B04A56" w:rsidRPr="006D6359">
        <w:rPr>
          <w:rFonts w:ascii="Cambria" w:eastAsia="Times New Roman" w:hAnsi="Cambria" w:cs="Calibri"/>
          <w:color w:val="000000"/>
          <w:lang w:eastAsia="es-ES"/>
        </w:rPr>
        <w:t xml:space="preserve"> </w:t>
      </w:r>
      <w:r w:rsidRPr="006D6359">
        <w:rPr>
          <w:rFonts w:ascii="Cambria" w:eastAsia="Times New Roman" w:hAnsi="Cambria" w:cs="Calibri"/>
          <w:color w:val="000000"/>
          <w:lang w:eastAsia="es-ES"/>
        </w:rPr>
        <w:t xml:space="preserve">para el periodo 2022, </w:t>
      </w:r>
      <w:r w:rsidR="003C3BA5" w:rsidRPr="006D6359">
        <w:rPr>
          <w:rFonts w:ascii="Cambria" w:eastAsia="Times New Roman" w:hAnsi="Cambria" w:cs="Calibri"/>
          <w:color w:val="000000"/>
          <w:lang w:eastAsia="es-ES"/>
        </w:rPr>
        <w:t>el mismo que está integrado por</w:t>
      </w:r>
      <w:r w:rsidR="003C3BA5" w:rsidRPr="006D6359">
        <w:rPr>
          <w:rFonts w:ascii="Cambria" w:eastAsia="Calibri" w:hAnsi="Cambria" w:cs="Times New Roman"/>
          <w:b/>
          <w:lang w:val="es-ES"/>
        </w:rPr>
        <w:t>:</w:t>
      </w:r>
    </w:p>
    <w:p w14:paraId="13CFF3F1" w14:textId="77777777" w:rsidR="00A62346" w:rsidRPr="006D6359" w:rsidRDefault="00A62346" w:rsidP="00AE0188">
      <w:pPr>
        <w:spacing w:after="0"/>
        <w:ind w:right="-518"/>
        <w:rPr>
          <w:rFonts w:ascii="Cambria" w:eastAsia="Calibri" w:hAnsi="Cambria" w:cs="Times New Roman"/>
          <w:b/>
          <w:lang w:val="es-ES"/>
        </w:rPr>
      </w:pPr>
    </w:p>
    <w:p w14:paraId="45C21C3D" w14:textId="77777777" w:rsidR="002D6709" w:rsidRPr="006D6359" w:rsidRDefault="003C3BA5" w:rsidP="00731D44">
      <w:pPr>
        <w:spacing w:after="0"/>
        <w:rPr>
          <w:rFonts w:ascii="Cambria" w:eastAsia="Calibri" w:hAnsi="Cambria" w:cs="Times New Roman"/>
          <w:b/>
          <w:lang w:val="es-ES"/>
        </w:rPr>
      </w:pPr>
      <w:r w:rsidRPr="006D6359">
        <w:rPr>
          <w:rFonts w:ascii="Cambria" w:eastAsia="Calibri" w:hAnsi="Cambria" w:cs="Times New Roman"/>
          <w:b/>
          <w:lang w:val="es-ES"/>
        </w:rPr>
        <w:t xml:space="preserve">Brigadista líder: </w:t>
      </w:r>
    </w:p>
    <w:p w14:paraId="65AE7A62" w14:textId="58877086" w:rsidR="00547673" w:rsidRPr="00547673" w:rsidRDefault="00547673" w:rsidP="00731D44">
      <w:pPr>
        <w:spacing w:after="0"/>
        <w:rPr>
          <w:rFonts w:ascii="Arial Narrow" w:eastAsia="Calibri" w:hAnsi="Arial Narrow" w:cs="Times New Roman"/>
          <w:bCs/>
          <w:lang w:val="es-ES"/>
        </w:rPr>
      </w:pPr>
      <w:r w:rsidRPr="00547673">
        <w:rPr>
          <w:rFonts w:ascii="Arial Narrow" w:eastAsia="Calibri" w:hAnsi="Arial Narrow" w:cs="Times New Roman"/>
          <w:bCs/>
          <w:lang w:val="es-ES"/>
        </w:rPr>
        <w:t>…………………………………………………</w:t>
      </w:r>
      <w:r w:rsidR="002D6709">
        <w:rPr>
          <w:rFonts w:ascii="Arial Narrow" w:eastAsia="Calibri" w:hAnsi="Arial Narrow" w:cs="Times New Roman"/>
          <w:bCs/>
          <w:lang w:val="es-ES"/>
        </w:rPr>
        <w:t>…………..</w:t>
      </w:r>
      <w:r w:rsidRPr="00547673">
        <w:rPr>
          <w:rFonts w:ascii="Arial Narrow" w:eastAsia="Calibri" w:hAnsi="Arial Narrow" w:cs="Times New Roman"/>
          <w:bCs/>
          <w:lang w:val="es-ES"/>
        </w:rPr>
        <w:t>……</w:t>
      </w:r>
      <w:r w:rsidR="00B04A56">
        <w:rPr>
          <w:rFonts w:ascii="Arial Narrow" w:eastAsia="Calibri" w:hAnsi="Arial Narrow" w:cs="Times New Roman"/>
          <w:bCs/>
          <w:lang w:val="es-ES"/>
        </w:rPr>
        <w:t>…………….</w:t>
      </w:r>
      <w:r w:rsidR="00AE0188">
        <w:rPr>
          <w:rFonts w:ascii="Arial Narrow" w:eastAsia="Calibri" w:hAnsi="Arial Narrow" w:cs="Times New Roman"/>
          <w:bCs/>
          <w:lang w:val="es-ES"/>
        </w:rPr>
        <w:t xml:space="preserve">           </w:t>
      </w:r>
    </w:p>
    <w:p w14:paraId="2FCCE724" w14:textId="6441AC70" w:rsidR="003C3BA5" w:rsidRPr="006D6359" w:rsidRDefault="003C3BA5" w:rsidP="00731D44">
      <w:pPr>
        <w:spacing w:after="0"/>
        <w:rPr>
          <w:rFonts w:ascii="Cambria" w:eastAsia="Calibri" w:hAnsi="Cambria" w:cs="Times New Roman"/>
          <w:b/>
          <w:lang w:val="es-ES"/>
        </w:rPr>
      </w:pPr>
      <w:r w:rsidRPr="006D6359">
        <w:rPr>
          <w:rFonts w:ascii="Cambria" w:eastAsia="Calibri" w:hAnsi="Cambria" w:cs="Times New Roman"/>
          <w:b/>
          <w:lang w:val="es-ES"/>
        </w:rPr>
        <w:t xml:space="preserve">Brigadistas </w:t>
      </w:r>
      <w:r w:rsidR="00503B97" w:rsidRPr="006D6359">
        <w:rPr>
          <w:rFonts w:ascii="Cambria" w:eastAsia="Calibri" w:hAnsi="Cambria" w:cs="Times New Roman"/>
          <w:b/>
          <w:lang w:val="es-ES"/>
        </w:rPr>
        <w:t>R</w:t>
      </w:r>
      <w:r w:rsidRPr="006D6359">
        <w:rPr>
          <w:rFonts w:ascii="Cambria" w:eastAsia="Calibri" w:hAnsi="Cambria" w:cs="Times New Roman"/>
          <w:b/>
          <w:lang w:val="es-ES"/>
        </w:rPr>
        <w:t>esponsables:</w:t>
      </w:r>
    </w:p>
    <w:p w14:paraId="45492F36" w14:textId="1D553768" w:rsidR="003C3BA5" w:rsidRPr="006D6359" w:rsidRDefault="003C3BA5" w:rsidP="00547673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 xml:space="preserve">Brigadista </w:t>
      </w:r>
      <w:r w:rsidR="003B319A" w:rsidRPr="006D6359">
        <w:rPr>
          <w:rFonts w:ascii="Cambria" w:eastAsia="Calibri" w:hAnsi="Cambria" w:cs="Times New Roman"/>
          <w:bCs/>
          <w:lang w:val="es-ES"/>
        </w:rPr>
        <w:t xml:space="preserve">Escolar - </w:t>
      </w:r>
      <w:r w:rsidR="00B04A56" w:rsidRPr="006D6359">
        <w:rPr>
          <w:rFonts w:ascii="Cambria" w:eastAsia="Calibri" w:hAnsi="Cambria" w:cs="Times New Roman"/>
          <w:bCs/>
          <w:lang w:val="es-ES"/>
        </w:rPr>
        <w:t>Estudiante…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……………………………………………………………</w:t>
      </w:r>
      <w:r w:rsidR="00B83461">
        <w:rPr>
          <w:rFonts w:ascii="Cambria" w:eastAsia="Calibri" w:hAnsi="Cambria" w:cs="Times New Roman"/>
          <w:bCs/>
          <w:lang w:val="es-ES"/>
        </w:rPr>
        <w:t>……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</w:t>
      </w:r>
      <w:r w:rsidR="003B319A" w:rsidRPr="006D6359">
        <w:rPr>
          <w:rFonts w:ascii="Cambria" w:eastAsia="Calibri" w:hAnsi="Cambria" w:cs="Times New Roman"/>
          <w:bCs/>
          <w:lang w:val="es-ES"/>
        </w:rPr>
        <w:t>………….</w:t>
      </w:r>
    </w:p>
    <w:p w14:paraId="47769A37" w14:textId="3A8A2FBF" w:rsidR="003C3BA5" w:rsidRPr="006D6359" w:rsidRDefault="003C3BA5" w:rsidP="003B319A">
      <w:pPr>
        <w:pStyle w:val="Prrafodelista"/>
        <w:numPr>
          <w:ilvl w:val="0"/>
          <w:numId w:val="2"/>
        </w:numPr>
        <w:spacing w:after="0"/>
        <w:ind w:right="-518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>Brigadi</w:t>
      </w:r>
      <w:r w:rsidR="003B319A" w:rsidRPr="006D6359">
        <w:rPr>
          <w:rFonts w:ascii="Cambria" w:eastAsia="Calibri" w:hAnsi="Cambria" w:cs="Times New Roman"/>
          <w:bCs/>
          <w:lang w:val="es-ES"/>
        </w:rPr>
        <w:t xml:space="preserve">sta Responsable - Docente de </w:t>
      </w:r>
      <w:r w:rsidR="00B04A56" w:rsidRPr="006D6359">
        <w:rPr>
          <w:rFonts w:ascii="Cambria" w:eastAsia="Calibri" w:hAnsi="Cambria" w:cs="Times New Roman"/>
          <w:bCs/>
          <w:lang w:val="es-ES"/>
        </w:rPr>
        <w:t>aula…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………………………………</w:t>
      </w:r>
      <w:r w:rsidR="003B319A" w:rsidRPr="006D6359">
        <w:rPr>
          <w:rFonts w:ascii="Cambria" w:eastAsia="Calibri" w:hAnsi="Cambria" w:cs="Times New Roman"/>
          <w:bCs/>
          <w:lang w:val="es-ES"/>
        </w:rPr>
        <w:t>………..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………………</w:t>
      </w:r>
      <w:r w:rsidR="003B319A" w:rsidRPr="006D6359">
        <w:rPr>
          <w:rFonts w:ascii="Cambria" w:eastAsia="Calibri" w:hAnsi="Cambria" w:cs="Times New Roman"/>
          <w:bCs/>
          <w:lang w:val="es-ES"/>
        </w:rPr>
        <w:t>………</w:t>
      </w:r>
      <w:r w:rsidR="00B83461">
        <w:rPr>
          <w:rFonts w:ascii="Cambria" w:eastAsia="Calibri" w:hAnsi="Cambria" w:cs="Times New Roman"/>
          <w:bCs/>
          <w:lang w:val="es-ES"/>
        </w:rPr>
        <w:t>….</w:t>
      </w:r>
      <w:r w:rsidR="00547673" w:rsidRPr="006D6359">
        <w:rPr>
          <w:rFonts w:ascii="Cambria" w:eastAsia="Calibri" w:hAnsi="Cambria" w:cs="Times New Roman"/>
          <w:bCs/>
          <w:lang w:val="es-ES"/>
        </w:rPr>
        <w:t>..</w:t>
      </w:r>
    </w:p>
    <w:p w14:paraId="4F66CC1B" w14:textId="2DF2375F" w:rsidR="003C3BA5" w:rsidRPr="006D6359" w:rsidRDefault="003C3BA5" w:rsidP="00547673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>Brig</w:t>
      </w:r>
      <w:r w:rsidR="003B319A" w:rsidRPr="006D6359">
        <w:rPr>
          <w:rFonts w:ascii="Cambria" w:eastAsia="Calibri" w:hAnsi="Cambria" w:cs="Times New Roman"/>
          <w:bCs/>
          <w:lang w:val="es-ES"/>
        </w:rPr>
        <w:t xml:space="preserve">adista Responsable - Personal </w:t>
      </w:r>
      <w:r w:rsidR="00B04A56" w:rsidRPr="006D6359">
        <w:rPr>
          <w:rFonts w:ascii="Cambria" w:eastAsia="Calibri" w:hAnsi="Cambria" w:cs="Times New Roman"/>
          <w:bCs/>
          <w:lang w:val="es-ES"/>
        </w:rPr>
        <w:t>administrativo…</w:t>
      </w:r>
      <w:r w:rsidR="003B319A" w:rsidRPr="006D6359">
        <w:rPr>
          <w:rFonts w:ascii="Cambria" w:eastAsia="Calibri" w:hAnsi="Cambria" w:cs="Times New Roman"/>
          <w:bCs/>
          <w:lang w:val="es-ES"/>
        </w:rPr>
        <w:t>……………………………………………………</w:t>
      </w:r>
      <w:r w:rsidR="00B83461">
        <w:rPr>
          <w:rFonts w:ascii="Cambria" w:eastAsia="Calibri" w:hAnsi="Cambria" w:cs="Times New Roman"/>
          <w:bCs/>
          <w:lang w:val="es-ES"/>
        </w:rPr>
        <w:t>…..</w:t>
      </w:r>
    </w:p>
    <w:p w14:paraId="4EFA5F66" w14:textId="1EA7445F" w:rsidR="003C3BA5" w:rsidRPr="006D6359" w:rsidRDefault="003C3BA5" w:rsidP="00547673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 xml:space="preserve">Brigadista </w:t>
      </w:r>
      <w:r w:rsidR="003B319A" w:rsidRPr="006D6359">
        <w:rPr>
          <w:rFonts w:ascii="Cambria" w:eastAsia="Calibri" w:hAnsi="Cambria" w:cs="Times New Roman"/>
          <w:bCs/>
          <w:lang w:val="es-ES"/>
        </w:rPr>
        <w:t xml:space="preserve">Responsable </w:t>
      </w:r>
      <w:r w:rsidR="00B04A56" w:rsidRPr="006D6359">
        <w:rPr>
          <w:rFonts w:ascii="Cambria" w:eastAsia="Calibri" w:hAnsi="Cambria" w:cs="Times New Roman"/>
          <w:bCs/>
          <w:lang w:val="es-ES"/>
        </w:rPr>
        <w:t>–</w:t>
      </w:r>
      <w:r w:rsidR="003B319A" w:rsidRPr="006D6359">
        <w:rPr>
          <w:rFonts w:ascii="Cambria" w:eastAsia="Calibri" w:hAnsi="Cambria" w:cs="Times New Roman"/>
          <w:bCs/>
          <w:lang w:val="es-ES"/>
        </w:rPr>
        <w:t xml:space="preserve"> </w:t>
      </w:r>
      <w:r w:rsidR="00B04A56" w:rsidRPr="006D6359">
        <w:rPr>
          <w:rFonts w:ascii="Cambria" w:eastAsia="Calibri" w:hAnsi="Cambria" w:cs="Times New Roman"/>
          <w:bCs/>
          <w:lang w:val="es-ES"/>
        </w:rPr>
        <w:t>Tutor…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………………………………………………………………</w:t>
      </w:r>
      <w:r w:rsidR="00B83461">
        <w:rPr>
          <w:rFonts w:ascii="Cambria" w:eastAsia="Calibri" w:hAnsi="Cambria" w:cs="Times New Roman"/>
          <w:bCs/>
          <w:lang w:val="es-ES"/>
        </w:rPr>
        <w:t>…..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</w:t>
      </w:r>
      <w:r w:rsidR="003B319A" w:rsidRPr="006D6359">
        <w:rPr>
          <w:rFonts w:ascii="Cambria" w:eastAsia="Calibri" w:hAnsi="Cambria" w:cs="Times New Roman"/>
          <w:bCs/>
          <w:lang w:val="es-ES"/>
        </w:rPr>
        <w:t>……..</w:t>
      </w:r>
      <w:r w:rsidR="00547673" w:rsidRPr="006D6359">
        <w:rPr>
          <w:rFonts w:ascii="Cambria" w:eastAsia="Calibri" w:hAnsi="Cambria" w:cs="Times New Roman"/>
          <w:bCs/>
          <w:lang w:val="es-ES"/>
        </w:rPr>
        <w:t>..</w:t>
      </w:r>
    </w:p>
    <w:p w14:paraId="23FFE6F5" w14:textId="11F6A2B8" w:rsidR="003C3BA5" w:rsidRPr="006D6359" w:rsidRDefault="003C3BA5" w:rsidP="00547673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 xml:space="preserve">Brigadista </w:t>
      </w:r>
      <w:r w:rsidR="003B319A" w:rsidRPr="006D6359">
        <w:rPr>
          <w:rFonts w:ascii="Cambria" w:eastAsia="Calibri" w:hAnsi="Cambria" w:cs="Times New Roman"/>
          <w:bCs/>
          <w:lang w:val="es-ES"/>
        </w:rPr>
        <w:t xml:space="preserve">Responsable - Personal de servicio 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………………………………………</w:t>
      </w:r>
      <w:r w:rsidR="00B83461">
        <w:rPr>
          <w:rFonts w:ascii="Cambria" w:eastAsia="Calibri" w:hAnsi="Cambria" w:cs="Times New Roman"/>
          <w:bCs/>
          <w:lang w:val="es-ES"/>
        </w:rPr>
        <w:t>.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…………………</w:t>
      </w:r>
      <w:r w:rsidR="003B319A" w:rsidRPr="006D6359">
        <w:rPr>
          <w:rFonts w:ascii="Cambria" w:eastAsia="Calibri" w:hAnsi="Cambria" w:cs="Times New Roman"/>
          <w:bCs/>
          <w:lang w:val="es-ES"/>
        </w:rPr>
        <w:t>…...</w:t>
      </w:r>
      <w:r w:rsidR="00547673" w:rsidRPr="006D6359">
        <w:rPr>
          <w:rFonts w:ascii="Cambria" w:eastAsia="Calibri" w:hAnsi="Cambria" w:cs="Times New Roman"/>
          <w:bCs/>
          <w:lang w:val="es-ES"/>
        </w:rPr>
        <w:t>.</w:t>
      </w:r>
    </w:p>
    <w:p w14:paraId="4814D5BB" w14:textId="7FA30F60" w:rsidR="003C3BA5" w:rsidRPr="006D6359" w:rsidRDefault="003C3BA5" w:rsidP="00547673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 xml:space="preserve">Brigadista </w:t>
      </w:r>
      <w:r w:rsidR="003B319A" w:rsidRPr="006D6359">
        <w:rPr>
          <w:rFonts w:ascii="Cambria" w:eastAsia="Calibri" w:hAnsi="Cambria" w:cs="Times New Roman"/>
          <w:bCs/>
          <w:lang w:val="es-ES"/>
        </w:rPr>
        <w:t>Responsable - Integrante de las familia…</w:t>
      </w:r>
      <w:r w:rsidR="00547673" w:rsidRPr="006D6359">
        <w:rPr>
          <w:rFonts w:ascii="Cambria" w:eastAsia="Calibri" w:hAnsi="Cambria" w:cs="Times New Roman"/>
          <w:bCs/>
          <w:lang w:val="es-ES"/>
        </w:rPr>
        <w:t>………………………………………………</w:t>
      </w:r>
      <w:r w:rsidR="003B319A" w:rsidRPr="006D6359">
        <w:rPr>
          <w:rFonts w:ascii="Cambria" w:eastAsia="Calibri" w:hAnsi="Cambria" w:cs="Times New Roman"/>
          <w:bCs/>
          <w:lang w:val="es-ES"/>
        </w:rPr>
        <w:t>……...</w:t>
      </w:r>
      <w:r w:rsidR="00B83461">
        <w:rPr>
          <w:rFonts w:ascii="Cambria" w:eastAsia="Calibri" w:hAnsi="Cambria" w:cs="Times New Roman"/>
          <w:bCs/>
          <w:lang w:val="es-ES"/>
        </w:rPr>
        <w:t>..</w:t>
      </w:r>
    </w:p>
    <w:p w14:paraId="18C333B5" w14:textId="5AA4D0A2" w:rsidR="00547673" w:rsidRPr="006D6359" w:rsidRDefault="00547673" w:rsidP="00547673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 xml:space="preserve">Brigadista </w:t>
      </w:r>
      <w:r w:rsidR="003B319A" w:rsidRPr="006D6359">
        <w:rPr>
          <w:rFonts w:ascii="Cambria" w:eastAsia="Calibri" w:hAnsi="Cambria" w:cs="Times New Roman"/>
          <w:bCs/>
          <w:lang w:val="es-ES"/>
        </w:rPr>
        <w:t>Responsable - Autoridad local…</w:t>
      </w:r>
      <w:r w:rsidRPr="006D6359">
        <w:rPr>
          <w:rFonts w:ascii="Cambria" w:eastAsia="Calibri" w:hAnsi="Cambria" w:cs="Times New Roman"/>
          <w:bCs/>
          <w:lang w:val="es-ES"/>
        </w:rPr>
        <w:t>……………………………………………</w:t>
      </w:r>
      <w:r w:rsidR="00B83461">
        <w:rPr>
          <w:rFonts w:ascii="Cambria" w:eastAsia="Calibri" w:hAnsi="Cambria" w:cs="Times New Roman"/>
          <w:bCs/>
          <w:lang w:val="es-ES"/>
        </w:rPr>
        <w:t>..</w:t>
      </w:r>
      <w:r w:rsidRPr="006D6359">
        <w:rPr>
          <w:rFonts w:ascii="Cambria" w:eastAsia="Calibri" w:hAnsi="Cambria" w:cs="Times New Roman"/>
          <w:bCs/>
          <w:lang w:val="es-ES"/>
        </w:rPr>
        <w:t>……</w:t>
      </w:r>
      <w:r w:rsidR="003B319A" w:rsidRPr="006D6359">
        <w:rPr>
          <w:rFonts w:ascii="Cambria" w:eastAsia="Calibri" w:hAnsi="Cambria" w:cs="Times New Roman"/>
          <w:bCs/>
          <w:lang w:val="es-ES"/>
        </w:rPr>
        <w:t>………………..</w:t>
      </w:r>
      <w:r w:rsidRPr="006D6359">
        <w:rPr>
          <w:rFonts w:ascii="Cambria" w:eastAsia="Calibri" w:hAnsi="Cambria" w:cs="Times New Roman"/>
          <w:bCs/>
          <w:lang w:val="es-ES"/>
        </w:rPr>
        <w:t>.</w:t>
      </w:r>
    </w:p>
    <w:p w14:paraId="5D13B0AC" w14:textId="77777777" w:rsidR="00547673" w:rsidRPr="006D6359" w:rsidRDefault="00547673" w:rsidP="00731D44">
      <w:pPr>
        <w:spacing w:after="0"/>
        <w:rPr>
          <w:rFonts w:ascii="Cambria" w:eastAsia="Calibri" w:hAnsi="Cambria" w:cs="Times New Roman"/>
          <w:b/>
          <w:lang w:val="es-ES"/>
        </w:rPr>
      </w:pPr>
    </w:p>
    <w:p w14:paraId="1EA1379B" w14:textId="7AB5FB32" w:rsidR="00731D44" w:rsidRPr="006D6359" w:rsidRDefault="00503B97" w:rsidP="00731D44">
      <w:pPr>
        <w:spacing w:after="0" w:line="240" w:lineRule="auto"/>
        <w:jc w:val="both"/>
        <w:rPr>
          <w:rFonts w:ascii="Cambria" w:eastAsia="Times New Roman" w:hAnsi="Cambria" w:cs="Calibri"/>
          <w:b/>
          <w:lang w:eastAsia="es-ES"/>
        </w:rPr>
      </w:pPr>
      <w:r w:rsidRPr="006D6359">
        <w:rPr>
          <w:rFonts w:ascii="Cambria" w:eastAsia="Times New Roman" w:hAnsi="Cambria" w:cs="Calibri"/>
          <w:b/>
          <w:lang w:eastAsia="es-ES"/>
        </w:rPr>
        <w:t>Brigadistas Escolares:</w:t>
      </w:r>
    </w:p>
    <w:p w14:paraId="04D81BD1" w14:textId="7FE4C032" w:rsidR="00503B97" w:rsidRPr="006D6359" w:rsidRDefault="00503B97" w:rsidP="00503B97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>Brigadista de Cambio Climático ……………………………………………………</w:t>
      </w:r>
      <w:r w:rsidR="00B83461">
        <w:rPr>
          <w:rFonts w:ascii="Cambria" w:eastAsia="Calibri" w:hAnsi="Cambria" w:cs="Times New Roman"/>
          <w:bCs/>
          <w:lang w:val="es-ES"/>
        </w:rPr>
        <w:t>…………..</w:t>
      </w:r>
      <w:r w:rsidRPr="006D6359">
        <w:rPr>
          <w:rFonts w:ascii="Cambria" w:eastAsia="Calibri" w:hAnsi="Cambria" w:cs="Times New Roman"/>
          <w:bCs/>
          <w:lang w:val="es-ES"/>
        </w:rPr>
        <w:t>……</w:t>
      </w:r>
      <w:r w:rsidR="00B83461">
        <w:rPr>
          <w:rFonts w:ascii="Cambria" w:eastAsia="Calibri" w:hAnsi="Cambria" w:cs="Times New Roman"/>
          <w:bCs/>
          <w:lang w:val="es-ES"/>
        </w:rPr>
        <w:t>.</w:t>
      </w:r>
      <w:r w:rsidRPr="006D6359">
        <w:rPr>
          <w:rFonts w:ascii="Cambria" w:eastAsia="Calibri" w:hAnsi="Cambria" w:cs="Times New Roman"/>
          <w:bCs/>
          <w:lang w:val="es-ES"/>
        </w:rPr>
        <w:t>……………..</w:t>
      </w:r>
    </w:p>
    <w:p w14:paraId="71AFDD64" w14:textId="5F231255" w:rsidR="00503B97" w:rsidRPr="006D6359" w:rsidRDefault="00E43076" w:rsidP="00503B97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>Brigadista de Salud y Primeros A</w:t>
      </w:r>
      <w:r w:rsidR="00503B97" w:rsidRPr="006D6359">
        <w:rPr>
          <w:rFonts w:ascii="Cambria" w:eastAsia="Calibri" w:hAnsi="Cambria" w:cs="Times New Roman"/>
          <w:bCs/>
          <w:lang w:val="es-ES"/>
        </w:rPr>
        <w:t>uxilios……………………………………</w:t>
      </w:r>
      <w:r w:rsidR="00B83461">
        <w:rPr>
          <w:rFonts w:ascii="Cambria" w:eastAsia="Calibri" w:hAnsi="Cambria" w:cs="Times New Roman"/>
          <w:bCs/>
          <w:lang w:val="es-ES"/>
        </w:rPr>
        <w:t>………..</w:t>
      </w:r>
      <w:r w:rsidR="00503B97" w:rsidRPr="006D6359">
        <w:rPr>
          <w:rFonts w:ascii="Cambria" w:eastAsia="Calibri" w:hAnsi="Cambria" w:cs="Times New Roman"/>
          <w:bCs/>
          <w:lang w:val="es-ES"/>
        </w:rPr>
        <w:t>…………………………..</w:t>
      </w:r>
    </w:p>
    <w:p w14:paraId="158CFFC7" w14:textId="4C1CAE0D" w:rsidR="00503B97" w:rsidRPr="006D6359" w:rsidRDefault="00503B97" w:rsidP="00503B97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 xml:space="preserve">Brigadista de </w:t>
      </w:r>
      <w:r w:rsidR="00E43076" w:rsidRPr="006D6359">
        <w:rPr>
          <w:rFonts w:ascii="Cambria" w:eastAsia="Calibri" w:hAnsi="Cambria" w:cs="Times New Roman"/>
          <w:bCs/>
          <w:lang w:val="es-ES"/>
        </w:rPr>
        <w:t>Soporte S</w:t>
      </w:r>
      <w:r w:rsidR="00A256EA" w:rsidRPr="006D6359">
        <w:rPr>
          <w:rFonts w:ascii="Cambria" w:eastAsia="Calibri" w:hAnsi="Cambria" w:cs="Times New Roman"/>
          <w:bCs/>
          <w:lang w:val="es-ES"/>
        </w:rPr>
        <w:t>ocio</w:t>
      </w:r>
      <w:r w:rsidR="00E43076" w:rsidRPr="006D6359">
        <w:rPr>
          <w:rFonts w:ascii="Cambria" w:eastAsia="Calibri" w:hAnsi="Cambria" w:cs="Times New Roman"/>
          <w:bCs/>
          <w:lang w:val="es-ES"/>
        </w:rPr>
        <w:t>emocional y A</w:t>
      </w:r>
      <w:r w:rsidR="00A256EA" w:rsidRPr="006D6359">
        <w:rPr>
          <w:rFonts w:ascii="Cambria" w:eastAsia="Calibri" w:hAnsi="Cambria" w:cs="Times New Roman"/>
          <w:bCs/>
          <w:lang w:val="es-ES"/>
        </w:rPr>
        <w:t xml:space="preserve">ctividades </w:t>
      </w:r>
      <w:r w:rsidR="00E43076" w:rsidRPr="006D6359">
        <w:rPr>
          <w:rFonts w:ascii="Cambria" w:eastAsia="Calibri" w:hAnsi="Cambria" w:cs="Times New Roman"/>
          <w:bCs/>
          <w:lang w:val="es-ES"/>
        </w:rPr>
        <w:t>L</w:t>
      </w:r>
      <w:r w:rsidR="00A256EA" w:rsidRPr="006D6359">
        <w:rPr>
          <w:rFonts w:ascii="Cambria" w:eastAsia="Calibri" w:hAnsi="Cambria" w:cs="Times New Roman"/>
          <w:bCs/>
          <w:lang w:val="es-ES"/>
        </w:rPr>
        <w:t xml:space="preserve">údicas </w:t>
      </w:r>
      <w:r w:rsidR="00B83461">
        <w:rPr>
          <w:rFonts w:ascii="Cambria" w:eastAsia="Calibri" w:hAnsi="Cambria" w:cs="Times New Roman"/>
          <w:bCs/>
          <w:lang w:val="es-ES"/>
        </w:rPr>
        <w:t>………………………………………….</w:t>
      </w:r>
    </w:p>
    <w:p w14:paraId="5D091152" w14:textId="3A6F6335" w:rsidR="00A256EA" w:rsidRPr="006D6359" w:rsidRDefault="00A256EA" w:rsidP="00503B97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 xml:space="preserve">Brigadista de </w:t>
      </w:r>
      <w:proofErr w:type="spellStart"/>
      <w:proofErr w:type="gramStart"/>
      <w:r w:rsidRPr="006D6359">
        <w:rPr>
          <w:rFonts w:ascii="Cambria" w:eastAsia="Calibri" w:hAnsi="Cambria" w:cs="Times New Roman"/>
          <w:bCs/>
          <w:lang w:val="es-ES"/>
        </w:rPr>
        <w:t>Ecoeficiencia</w:t>
      </w:r>
      <w:proofErr w:type="spellEnd"/>
      <w:r w:rsidRPr="006D6359">
        <w:rPr>
          <w:rFonts w:ascii="Cambria" w:eastAsia="Calibri" w:hAnsi="Cambria" w:cs="Times New Roman"/>
          <w:bCs/>
          <w:lang w:val="es-ES"/>
        </w:rPr>
        <w:t xml:space="preserve"> …</w:t>
      </w:r>
      <w:proofErr w:type="gramEnd"/>
      <w:r w:rsidRPr="006D6359">
        <w:rPr>
          <w:rFonts w:ascii="Cambria" w:eastAsia="Calibri" w:hAnsi="Cambria" w:cs="Times New Roman"/>
          <w:bCs/>
          <w:lang w:val="es-ES"/>
        </w:rPr>
        <w:t>……………………</w:t>
      </w:r>
      <w:r w:rsidR="00B83461">
        <w:rPr>
          <w:rFonts w:ascii="Cambria" w:eastAsia="Calibri" w:hAnsi="Cambria" w:cs="Times New Roman"/>
          <w:bCs/>
          <w:lang w:val="es-ES"/>
        </w:rPr>
        <w:t>……………………………………………………………………</w:t>
      </w:r>
    </w:p>
    <w:p w14:paraId="5D3D31B0" w14:textId="0F870B24" w:rsidR="00503B97" w:rsidRPr="006D6359" w:rsidRDefault="00E43076" w:rsidP="00503B97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>Brigadista de Protección de la B</w:t>
      </w:r>
      <w:r w:rsidR="00503B97" w:rsidRPr="006D6359">
        <w:rPr>
          <w:rFonts w:ascii="Cambria" w:eastAsia="Calibri" w:hAnsi="Cambria" w:cs="Times New Roman"/>
          <w:bCs/>
          <w:lang w:val="es-ES"/>
        </w:rPr>
        <w:t>iodiversidad………………………</w:t>
      </w:r>
      <w:r w:rsidR="00B83461">
        <w:rPr>
          <w:rFonts w:ascii="Cambria" w:eastAsia="Calibri" w:hAnsi="Cambria" w:cs="Times New Roman"/>
          <w:bCs/>
          <w:lang w:val="es-ES"/>
        </w:rPr>
        <w:t>……….</w:t>
      </w:r>
      <w:r w:rsidR="00503B97" w:rsidRPr="006D6359">
        <w:rPr>
          <w:rFonts w:ascii="Cambria" w:eastAsia="Calibri" w:hAnsi="Cambria" w:cs="Times New Roman"/>
          <w:bCs/>
          <w:lang w:val="es-ES"/>
        </w:rPr>
        <w:t>………………………………….</w:t>
      </w:r>
    </w:p>
    <w:p w14:paraId="0FA806DB" w14:textId="1D1AE39A" w:rsidR="00503B97" w:rsidRPr="006D6359" w:rsidRDefault="00E43076" w:rsidP="00503B97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Cs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>Brigadista de Seguridad y Protección…</w:t>
      </w:r>
      <w:r w:rsidR="00503B97" w:rsidRPr="006D6359">
        <w:rPr>
          <w:rFonts w:ascii="Cambria" w:eastAsia="Calibri" w:hAnsi="Cambria" w:cs="Times New Roman"/>
          <w:bCs/>
          <w:lang w:val="es-ES"/>
        </w:rPr>
        <w:t>………………………………………</w:t>
      </w:r>
      <w:r w:rsidRPr="006D6359">
        <w:rPr>
          <w:rFonts w:ascii="Cambria" w:eastAsia="Calibri" w:hAnsi="Cambria" w:cs="Times New Roman"/>
          <w:bCs/>
          <w:lang w:val="es-ES"/>
        </w:rPr>
        <w:t>…</w:t>
      </w:r>
      <w:r w:rsidR="00B83461">
        <w:rPr>
          <w:rFonts w:ascii="Cambria" w:eastAsia="Calibri" w:hAnsi="Cambria" w:cs="Times New Roman"/>
          <w:bCs/>
          <w:lang w:val="es-ES"/>
        </w:rPr>
        <w:t>…….</w:t>
      </w:r>
      <w:r w:rsidRPr="006D6359">
        <w:rPr>
          <w:rFonts w:ascii="Cambria" w:eastAsia="Calibri" w:hAnsi="Cambria" w:cs="Times New Roman"/>
          <w:bCs/>
          <w:lang w:val="es-ES"/>
        </w:rPr>
        <w:t>…..</w:t>
      </w:r>
      <w:r w:rsidR="00503B97" w:rsidRPr="006D6359">
        <w:rPr>
          <w:rFonts w:ascii="Cambria" w:eastAsia="Calibri" w:hAnsi="Cambria" w:cs="Times New Roman"/>
          <w:bCs/>
          <w:lang w:val="es-ES"/>
        </w:rPr>
        <w:t>………………………</w:t>
      </w:r>
    </w:p>
    <w:p w14:paraId="0D823404" w14:textId="5180EFC4" w:rsidR="00503B97" w:rsidRPr="006D6359" w:rsidRDefault="00E43076" w:rsidP="00503B97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>Brigadista de Señalización y E</w:t>
      </w:r>
      <w:r w:rsidR="00503B97" w:rsidRPr="006D6359">
        <w:rPr>
          <w:rFonts w:ascii="Cambria" w:eastAsia="Calibri" w:hAnsi="Cambria" w:cs="Times New Roman"/>
          <w:bCs/>
          <w:lang w:val="es-ES"/>
        </w:rPr>
        <w:t>vacuación………………………………………</w:t>
      </w:r>
      <w:r w:rsidR="00B83461">
        <w:rPr>
          <w:rFonts w:ascii="Cambria" w:eastAsia="Calibri" w:hAnsi="Cambria" w:cs="Times New Roman"/>
          <w:bCs/>
          <w:lang w:val="es-ES"/>
        </w:rPr>
        <w:t>…………..</w:t>
      </w:r>
      <w:r w:rsidR="00503B97" w:rsidRPr="006D6359">
        <w:rPr>
          <w:rFonts w:ascii="Cambria" w:eastAsia="Calibri" w:hAnsi="Cambria" w:cs="Times New Roman"/>
          <w:bCs/>
          <w:lang w:val="es-ES"/>
        </w:rPr>
        <w:t>……………………..</w:t>
      </w:r>
    </w:p>
    <w:p w14:paraId="4D9FE8B8" w14:textId="3B67F570" w:rsidR="00A256EA" w:rsidRPr="006D6359" w:rsidRDefault="00E43076" w:rsidP="00503B97">
      <w:pPr>
        <w:pStyle w:val="Prrafodelista"/>
        <w:numPr>
          <w:ilvl w:val="0"/>
          <w:numId w:val="2"/>
        </w:numPr>
        <w:spacing w:after="0"/>
        <w:rPr>
          <w:rFonts w:ascii="Cambria" w:eastAsia="Calibri" w:hAnsi="Cambria" w:cs="Times New Roman"/>
          <w:b/>
          <w:lang w:val="es-ES"/>
        </w:rPr>
      </w:pPr>
      <w:r w:rsidRPr="006D6359">
        <w:rPr>
          <w:rFonts w:ascii="Cambria" w:eastAsia="Calibri" w:hAnsi="Cambria" w:cs="Times New Roman"/>
          <w:bCs/>
          <w:lang w:val="es-ES"/>
        </w:rPr>
        <w:t>Brigadista Contra I</w:t>
      </w:r>
      <w:r w:rsidR="00A256EA" w:rsidRPr="006D6359">
        <w:rPr>
          <w:rFonts w:ascii="Cambria" w:eastAsia="Calibri" w:hAnsi="Cambria" w:cs="Times New Roman"/>
          <w:bCs/>
          <w:lang w:val="es-ES"/>
        </w:rPr>
        <w:t>ncendios</w:t>
      </w:r>
    </w:p>
    <w:p w14:paraId="3272A14E" w14:textId="77777777" w:rsidR="00503B97" w:rsidRPr="006D6359" w:rsidRDefault="00503B97" w:rsidP="00731D44">
      <w:pPr>
        <w:spacing w:after="0" w:line="240" w:lineRule="auto"/>
        <w:jc w:val="both"/>
        <w:rPr>
          <w:rFonts w:ascii="Cambria" w:eastAsia="Times New Roman" w:hAnsi="Cambria" w:cs="Calibri"/>
          <w:lang w:eastAsia="es-ES"/>
        </w:rPr>
      </w:pPr>
    </w:p>
    <w:p w14:paraId="1295A325" w14:textId="1A48BC2B" w:rsidR="00A62346" w:rsidRPr="006D6359" w:rsidRDefault="00731D44" w:rsidP="006D6359">
      <w:pPr>
        <w:spacing w:after="0" w:line="240" w:lineRule="auto"/>
        <w:ind w:firstLine="2410"/>
        <w:jc w:val="both"/>
        <w:rPr>
          <w:rFonts w:ascii="Cambria" w:eastAsia="Times New Roman" w:hAnsi="Cambria" w:cs="Calibri"/>
          <w:bCs/>
          <w:color w:val="000000"/>
          <w:lang w:eastAsia="es-ES"/>
        </w:rPr>
      </w:pPr>
      <w:r w:rsidRPr="006D6359">
        <w:rPr>
          <w:rFonts w:ascii="Cambria" w:eastAsia="Times New Roman" w:hAnsi="Cambria" w:cs="Calibri"/>
          <w:b/>
          <w:bCs/>
          <w:color w:val="000000"/>
          <w:lang w:eastAsia="es-ES"/>
        </w:rPr>
        <w:t>A</w:t>
      </w:r>
      <w:r w:rsidR="00A62346" w:rsidRPr="006D6359">
        <w:rPr>
          <w:rFonts w:ascii="Cambria" w:eastAsia="Times New Roman" w:hAnsi="Cambria" w:cs="Calibri"/>
          <w:b/>
          <w:bCs/>
          <w:color w:val="000000"/>
          <w:lang w:eastAsia="es-ES"/>
        </w:rPr>
        <w:t xml:space="preserve">RTICULO SEGUNDO: NOTIFICAR, </w:t>
      </w:r>
      <w:r w:rsidR="00A62346" w:rsidRPr="006D6359">
        <w:rPr>
          <w:rFonts w:ascii="Cambria" w:eastAsia="Times New Roman" w:hAnsi="Cambria" w:cs="Calibri"/>
          <w:bCs/>
          <w:color w:val="000000"/>
          <w:lang w:eastAsia="es-ES"/>
        </w:rPr>
        <w:t>la presente Resolución en el modo y forma de Ley.</w:t>
      </w:r>
    </w:p>
    <w:p w14:paraId="5390AD46" w14:textId="77777777" w:rsidR="00A62346" w:rsidRPr="006D6359" w:rsidRDefault="00A62346" w:rsidP="00731D44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lang w:eastAsia="es-ES"/>
        </w:rPr>
      </w:pPr>
    </w:p>
    <w:p w14:paraId="23B286D3" w14:textId="77777777" w:rsidR="00731D44" w:rsidRPr="00EB2B11" w:rsidRDefault="00731D44" w:rsidP="00731D44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12EB0D78" w14:textId="77777777" w:rsidR="00731D44" w:rsidRPr="00EB2B11" w:rsidRDefault="00731D44" w:rsidP="00731D44">
      <w:pPr>
        <w:spacing w:after="0" w:line="240" w:lineRule="auto"/>
        <w:ind w:firstLine="720"/>
        <w:jc w:val="both"/>
        <w:rPr>
          <w:rFonts w:ascii="Arial" w:eastAsia="Calibri" w:hAnsi="Arial" w:cs="Arial"/>
          <w:lang w:val="es-ES"/>
        </w:rPr>
      </w:pPr>
    </w:p>
    <w:p w14:paraId="5E706CA3" w14:textId="77777777" w:rsidR="00731D44" w:rsidRPr="008B14B1" w:rsidRDefault="00731D44" w:rsidP="00731D44">
      <w:pPr>
        <w:spacing w:after="0" w:line="240" w:lineRule="auto"/>
        <w:jc w:val="both"/>
        <w:rPr>
          <w:rFonts w:ascii="Arial Narrow" w:hAnsi="Arial Narrow" w:cs="Times New Roman"/>
          <w:lang w:val="es-ES"/>
        </w:rPr>
      </w:pPr>
    </w:p>
    <w:p w14:paraId="1A04A453" w14:textId="77777777" w:rsidR="00731D44" w:rsidRPr="006D6359" w:rsidRDefault="00731D44" w:rsidP="00731D44">
      <w:pPr>
        <w:spacing w:after="0" w:line="240" w:lineRule="auto"/>
        <w:jc w:val="center"/>
        <w:rPr>
          <w:rFonts w:ascii="Cambria" w:hAnsi="Cambria" w:cs="Times New Roman"/>
          <w:b/>
          <w:lang w:val="es-ES"/>
        </w:rPr>
      </w:pPr>
      <w:r w:rsidRPr="006D6359">
        <w:rPr>
          <w:rFonts w:ascii="Cambria" w:hAnsi="Cambria" w:cs="Times New Roman"/>
          <w:b/>
          <w:lang w:val="es-ES"/>
        </w:rPr>
        <w:t>REGÍSTRESE Y COMUNÍQUESE</w:t>
      </w:r>
    </w:p>
    <w:p w14:paraId="42AD30EA" w14:textId="77777777" w:rsidR="00911CBF" w:rsidRPr="00731D44" w:rsidRDefault="00911CBF" w:rsidP="00731D44"/>
    <w:sectPr w:rsidR="00911CBF" w:rsidRPr="00731D44" w:rsidSect="00DB6C9F"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50DE"/>
    <w:multiLevelType w:val="hybridMultilevel"/>
    <w:tmpl w:val="35EE65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70A54"/>
    <w:multiLevelType w:val="hybridMultilevel"/>
    <w:tmpl w:val="ED243B58"/>
    <w:lvl w:ilvl="0" w:tplc="7EDADAD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A7"/>
    <w:rsid w:val="000C60C6"/>
    <w:rsid w:val="001C0BA4"/>
    <w:rsid w:val="00217364"/>
    <w:rsid w:val="002C3696"/>
    <w:rsid w:val="002D6709"/>
    <w:rsid w:val="00374A7F"/>
    <w:rsid w:val="003A1FA7"/>
    <w:rsid w:val="003B319A"/>
    <w:rsid w:val="003C3BA5"/>
    <w:rsid w:val="004876E1"/>
    <w:rsid w:val="00503B97"/>
    <w:rsid w:val="00547673"/>
    <w:rsid w:val="0064706D"/>
    <w:rsid w:val="00663F79"/>
    <w:rsid w:val="006A5C82"/>
    <w:rsid w:val="006D6359"/>
    <w:rsid w:val="00731D44"/>
    <w:rsid w:val="00782E0B"/>
    <w:rsid w:val="00797B91"/>
    <w:rsid w:val="00874C88"/>
    <w:rsid w:val="00880807"/>
    <w:rsid w:val="00911CBF"/>
    <w:rsid w:val="00920EE2"/>
    <w:rsid w:val="00A256EA"/>
    <w:rsid w:val="00A62346"/>
    <w:rsid w:val="00AE0188"/>
    <w:rsid w:val="00B04A56"/>
    <w:rsid w:val="00B83461"/>
    <w:rsid w:val="00D8208A"/>
    <w:rsid w:val="00DB6C9F"/>
    <w:rsid w:val="00DC7B94"/>
    <w:rsid w:val="00E02029"/>
    <w:rsid w:val="00E4114E"/>
    <w:rsid w:val="00E4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5DE2"/>
  <w15:chartTrackingRefBased/>
  <w15:docId w15:val="{CCB6EEB6-27A9-4A95-93E5-5670C06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97"/>
    <w:pPr>
      <w:spacing w:after="200" w:line="276" w:lineRule="auto"/>
    </w:pPr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696"/>
    <w:pPr>
      <w:spacing w:after="160" w:line="259" w:lineRule="auto"/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2C3696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C3696"/>
    <w:rPr>
      <w:color w:val="0563C1" w:themeColor="hyperlink"/>
      <w:u w:val="single"/>
    </w:rPr>
  </w:style>
  <w:style w:type="table" w:styleId="Tabladecuadrcula6concolores">
    <w:name w:val="Grid Table 6 Colorful"/>
    <w:basedOn w:val="Tablanormal"/>
    <w:uiPriority w:val="51"/>
    <w:rsid w:val="002C3696"/>
    <w:pPr>
      <w:spacing w:after="0" w:line="240" w:lineRule="auto"/>
    </w:pPr>
    <w:rPr>
      <w:color w:val="000000" w:themeColor="text1"/>
      <w:lang w:val="es-P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731D44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hurtado huayta</dc:creator>
  <cp:keywords/>
  <dc:description/>
  <cp:lastModifiedBy>Cuenta Microsoft</cp:lastModifiedBy>
  <cp:revision>2</cp:revision>
  <dcterms:created xsi:type="dcterms:W3CDTF">2022-05-18T18:56:00Z</dcterms:created>
  <dcterms:modified xsi:type="dcterms:W3CDTF">2022-05-18T18:56:00Z</dcterms:modified>
</cp:coreProperties>
</file>