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4A1D" w14:textId="77777777" w:rsidR="00906CF5" w:rsidRPr="00E553E2" w:rsidRDefault="00906CF5" w:rsidP="00906CF5">
      <w:pPr>
        <w:widowControl w:val="0"/>
        <w:tabs>
          <w:tab w:val="left" w:pos="709"/>
        </w:tabs>
        <w:autoSpaceDE w:val="0"/>
        <w:autoSpaceDN w:val="0"/>
        <w:spacing w:after="0" w:line="240" w:lineRule="auto"/>
        <w:jc w:val="center"/>
        <w:rPr>
          <w:rFonts w:ascii="Arial Narrow" w:eastAsia="Verdana" w:hAnsi="Arial Narrow" w:cs="Arial"/>
          <w:b/>
          <w:sz w:val="24"/>
          <w:szCs w:val="24"/>
          <w:lang w:eastAsia="es-PE" w:bidi="es-PE"/>
        </w:rPr>
      </w:pPr>
      <w:r w:rsidRPr="00E553E2">
        <w:rPr>
          <w:rFonts w:ascii="Arial Narrow" w:eastAsia="Verdana" w:hAnsi="Arial Narrow" w:cs="Arial"/>
          <w:b/>
          <w:sz w:val="24"/>
          <w:szCs w:val="24"/>
          <w:lang w:eastAsia="es-PE" w:bidi="es-PE"/>
        </w:rPr>
        <w:t>GOBIERNO REGIONAL DE APURIMAC</w:t>
      </w:r>
      <w:r w:rsidRPr="00E553E2">
        <w:rPr>
          <w:rFonts w:ascii="Arial Narrow" w:eastAsia="Times New Roman" w:hAnsi="Arial Narrow" w:cs="Arial"/>
          <w:snapToGrid w:val="0"/>
          <w:color w:val="000000"/>
          <w:w w:val="0"/>
          <w:sz w:val="24"/>
          <w:szCs w:val="24"/>
          <w:u w:color="000000"/>
          <w:bdr w:val="none" w:sz="0" w:space="0" w:color="000000"/>
          <w:shd w:val="clear" w:color="000000" w:fill="000000"/>
          <w:lang w:eastAsia="es-PE" w:bidi="es-PE"/>
        </w:rPr>
        <w:t xml:space="preserve"> </w:t>
      </w:r>
    </w:p>
    <w:p w14:paraId="03251DAB" w14:textId="77777777" w:rsidR="00906CF5" w:rsidRPr="00E553E2" w:rsidRDefault="00906CF5" w:rsidP="00906CF5">
      <w:pPr>
        <w:widowControl w:val="0"/>
        <w:tabs>
          <w:tab w:val="center" w:pos="4252"/>
          <w:tab w:val="right" w:pos="8504"/>
        </w:tabs>
        <w:autoSpaceDE w:val="0"/>
        <w:autoSpaceDN w:val="0"/>
        <w:spacing w:after="0" w:line="240" w:lineRule="auto"/>
        <w:jc w:val="center"/>
        <w:rPr>
          <w:rFonts w:ascii="Arial Narrow" w:eastAsia="Verdana" w:hAnsi="Arial Narrow" w:cs="Arial"/>
          <w:i/>
          <w:sz w:val="24"/>
          <w:szCs w:val="24"/>
          <w:lang w:eastAsia="es-PE" w:bidi="es-PE"/>
        </w:rPr>
      </w:pPr>
      <w:r w:rsidRPr="00E553E2">
        <w:rPr>
          <w:rFonts w:ascii="Arial Narrow" w:eastAsia="Verdana" w:hAnsi="Arial Narrow" w:cs="Arial"/>
          <w:b/>
          <w:bCs/>
          <w:sz w:val="24"/>
          <w:szCs w:val="24"/>
          <w:lang w:eastAsia="es-PE" w:bidi="es-PE"/>
        </w:rPr>
        <w:t>DIRECCION REGIONAL DE EDUCACION APURIMAC</w:t>
      </w:r>
    </w:p>
    <w:p w14:paraId="41EFE883" w14:textId="77777777" w:rsidR="00906CF5" w:rsidRPr="00E553E2" w:rsidRDefault="00906CF5" w:rsidP="00906CF5">
      <w:pPr>
        <w:widowControl w:val="0"/>
        <w:tabs>
          <w:tab w:val="center" w:pos="4252"/>
          <w:tab w:val="right" w:pos="8504"/>
        </w:tabs>
        <w:autoSpaceDE w:val="0"/>
        <w:autoSpaceDN w:val="0"/>
        <w:spacing w:after="0" w:line="240" w:lineRule="auto"/>
        <w:jc w:val="center"/>
        <w:rPr>
          <w:rFonts w:ascii="Arial Narrow" w:eastAsia="Verdana" w:hAnsi="Arial Narrow" w:cs="Arial"/>
          <w:b/>
          <w:sz w:val="24"/>
          <w:szCs w:val="24"/>
          <w:lang w:eastAsia="es-PE" w:bidi="es-PE"/>
        </w:rPr>
      </w:pPr>
      <w:r w:rsidRPr="00E553E2">
        <w:rPr>
          <w:rFonts w:ascii="Arial Narrow" w:eastAsia="Verdana" w:hAnsi="Arial Narrow" w:cs="Arial"/>
          <w:b/>
          <w:sz w:val="24"/>
          <w:szCs w:val="24"/>
          <w:lang w:eastAsia="es-PE" w:bidi="es-PE"/>
        </w:rPr>
        <w:t xml:space="preserve">      UNIDAD DE GESTION EDUCATIVA LOCAL – UGEL ABANCAY</w:t>
      </w:r>
    </w:p>
    <w:p w14:paraId="2BB7B6B2" w14:textId="77777777" w:rsidR="00906CF5" w:rsidRPr="00E553E2" w:rsidRDefault="00906CF5" w:rsidP="00906CF5">
      <w:pPr>
        <w:widowControl w:val="0"/>
        <w:autoSpaceDE w:val="0"/>
        <w:autoSpaceDN w:val="0"/>
        <w:spacing w:before="163" w:after="0" w:line="261" w:lineRule="auto"/>
        <w:rPr>
          <w:rFonts w:ascii="Arial Narrow" w:eastAsia="Verdana" w:hAnsi="Arial Narrow" w:cs="Verdana"/>
          <w:b/>
          <w:w w:val="90"/>
          <w:sz w:val="72"/>
          <w:lang w:eastAsia="es-PE" w:bidi="es-PE"/>
        </w:rPr>
      </w:pPr>
      <w:r w:rsidRPr="00E553E2">
        <w:rPr>
          <w:rFonts w:ascii="Calibri" w:eastAsia="Calibri" w:hAnsi="Calibri" w:cs="Verdana"/>
          <w:noProof/>
          <w:lang w:val="es-ES" w:eastAsia="es-ES"/>
        </w:rPr>
        <w:drawing>
          <wp:anchor distT="0" distB="0" distL="114300" distR="114300" simplePos="0" relativeHeight="251659264" behindDoc="0" locked="0" layoutInCell="1" allowOverlap="1" wp14:anchorId="3DF2E296" wp14:editId="7BB4720F">
            <wp:simplePos x="0" y="0"/>
            <wp:positionH relativeFrom="page">
              <wp:posOffset>1924050</wp:posOffset>
            </wp:positionH>
            <wp:positionV relativeFrom="paragraph">
              <wp:posOffset>309245</wp:posOffset>
            </wp:positionV>
            <wp:extent cx="2966085" cy="1809750"/>
            <wp:effectExtent l="0" t="0" r="0" b="0"/>
            <wp:wrapNone/>
            <wp:docPr id="1" name="Imagen 1" descr="LOGO UGEL ABAN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UGEL ABANCAY"/>
                    <pic:cNvPicPr>
                      <a:picLocks noChangeAspect="1" noChangeArrowheads="1"/>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010197" cy="1836665"/>
                    </a:xfrm>
                    <a:prstGeom prst="rect">
                      <a:avLst/>
                    </a:prstGeom>
                    <a:noFill/>
                  </pic:spPr>
                </pic:pic>
              </a:graphicData>
            </a:graphic>
            <wp14:sizeRelH relativeFrom="page">
              <wp14:pctWidth>0</wp14:pctWidth>
            </wp14:sizeRelH>
            <wp14:sizeRelV relativeFrom="page">
              <wp14:pctHeight>0</wp14:pctHeight>
            </wp14:sizeRelV>
          </wp:anchor>
        </w:drawing>
      </w:r>
    </w:p>
    <w:p w14:paraId="41E8919F" w14:textId="77777777" w:rsidR="00906CF5" w:rsidRPr="00E553E2" w:rsidRDefault="00906CF5" w:rsidP="00906CF5">
      <w:pPr>
        <w:widowControl w:val="0"/>
        <w:autoSpaceDE w:val="0"/>
        <w:autoSpaceDN w:val="0"/>
        <w:spacing w:before="163" w:after="0" w:line="261" w:lineRule="auto"/>
        <w:jc w:val="center"/>
        <w:rPr>
          <w:rFonts w:ascii="Arial Narrow" w:eastAsia="Verdana" w:hAnsi="Arial Narrow" w:cs="Verdana"/>
          <w:b/>
          <w:w w:val="95"/>
          <w:sz w:val="72"/>
          <w:lang w:eastAsia="es-PE" w:bidi="es-PE"/>
        </w:rPr>
      </w:pPr>
    </w:p>
    <w:p w14:paraId="068F2003" w14:textId="5ECB7E47" w:rsidR="00906CF5" w:rsidRDefault="00906CF5" w:rsidP="006625C8">
      <w:pPr>
        <w:widowControl w:val="0"/>
        <w:autoSpaceDE w:val="0"/>
        <w:autoSpaceDN w:val="0"/>
        <w:spacing w:after="0" w:line="240" w:lineRule="auto"/>
        <w:ind w:right="-569"/>
        <w:rPr>
          <w:rFonts w:ascii="Arial Narrow" w:eastAsia="Verdana" w:hAnsi="Arial Narrow" w:cs="Verdana"/>
          <w:b/>
          <w:w w:val="95"/>
          <w:sz w:val="72"/>
          <w:lang w:eastAsia="es-PE" w:bidi="es-PE"/>
        </w:rPr>
      </w:pPr>
    </w:p>
    <w:p w14:paraId="17465B6C" w14:textId="77777777" w:rsidR="006625C8" w:rsidRPr="00E553E2" w:rsidRDefault="006625C8" w:rsidP="006625C8">
      <w:pPr>
        <w:widowControl w:val="0"/>
        <w:autoSpaceDE w:val="0"/>
        <w:autoSpaceDN w:val="0"/>
        <w:spacing w:after="0" w:line="240" w:lineRule="auto"/>
        <w:ind w:right="-569"/>
        <w:rPr>
          <w:rFonts w:ascii="Arial Narrow" w:eastAsia="Verdana" w:hAnsi="Arial Narrow" w:cs="Arial"/>
          <w:b/>
          <w:sz w:val="24"/>
          <w:szCs w:val="24"/>
          <w:u w:val="single"/>
          <w:lang w:eastAsia="es-PE" w:bidi="es-PE"/>
        </w:rPr>
      </w:pPr>
    </w:p>
    <w:p w14:paraId="12E1021C" w14:textId="691C95BF" w:rsidR="00906CF5" w:rsidRPr="002F36A3" w:rsidRDefault="00906CF5" w:rsidP="00906CF5">
      <w:pPr>
        <w:widowControl w:val="0"/>
        <w:autoSpaceDE w:val="0"/>
        <w:autoSpaceDN w:val="0"/>
        <w:spacing w:after="0" w:line="240" w:lineRule="auto"/>
        <w:ind w:right="-569"/>
        <w:jc w:val="center"/>
        <w:rPr>
          <w:rFonts w:ascii="Century Gothic" w:eastAsia="Verdana" w:hAnsi="Century Gothic" w:cs="Arial"/>
          <w:b/>
          <w:sz w:val="20"/>
          <w:szCs w:val="20"/>
          <w:lang w:eastAsia="es-PE" w:bidi="es-PE"/>
        </w:rPr>
      </w:pPr>
    </w:p>
    <w:p w14:paraId="5D1AB048" w14:textId="57542533" w:rsidR="00906CF5" w:rsidRPr="00E553E2" w:rsidRDefault="00906CF5" w:rsidP="00906CF5">
      <w:pPr>
        <w:widowControl w:val="0"/>
        <w:autoSpaceDE w:val="0"/>
        <w:autoSpaceDN w:val="0"/>
        <w:spacing w:after="0" w:line="240" w:lineRule="auto"/>
        <w:ind w:right="-569"/>
        <w:jc w:val="center"/>
        <w:rPr>
          <w:rFonts w:ascii="Century Gothic" w:eastAsia="Verdana" w:hAnsi="Century Gothic" w:cs="Arial"/>
          <w:b/>
          <w:sz w:val="20"/>
          <w:szCs w:val="20"/>
          <w:lang w:eastAsia="es-PE" w:bidi="es-PE"/>
        </w:rPr>
      </w:pPr>
      <w:r>
        <w:rPr>
          <w:rFonts w:ascii="Century Gothic" w:eastAsia="Verdana" w:hAnsi="Century Gothic" w:cs="Arial"/>
          <w:b/>
          <w:sz w:val="20"/>
          <w:szCs w:val="20"/>
          <w:lang w:eastAsia="es-PE" w:bidi="es-PE"/>
        </w:rPr>
        <w:t xml:space="preserve">BASES DEL I </w:t>
      </w:r>
      <w:r w:rsidRPr="002F36A3">
        <w:rPr>
          <w:rFonts w:ascii="Century Gothic" w:eastAsia="Verdana" w:hAnsi="Century Gothic" w:cs="Arial"/>
          <w:b/>
          <w:sz w:val="20"/>
          <w:szCs w:val="20"/>
          <w:lang w:eastAsia="es-PE" w:bidi="es-PE"/>
        </w:rPr>
        <w:t xml:space="preserve">CONCURSO DE RECUPERACIÓN DE JUEGOS </w:t>
      </w:r>
      <w:r>
        <w:rPr>
          <w:rFonts w:ascii="Century Gothic" w:eastAsia="Verdana" w:hAnsi="Century Gothic" w:cs="Arial"/>
          <w:b/>
          <w:sz w:val="20"/>
          <w:szCs w:val="20"/>
          <w:lang w:eastAsia="es-PE" w:bidi="es-PE"/>
        </w:rPr>
        <w:t xml:space="preserve">ANCESTRALES Y/O </w:t>
      </w:r>
      <w:r w:rsidRPr="002F36A3">
        <w:rPr>
          <w:rFonts w:ascii="Century Gothic" w:eastAsia="Verdana" w:hAnsi="Century Gothic" w:cs="Arial"/>
          <w:b/>
          <w:sz w:val="20"/>
          <w:szCs w:val="20"/>
          <w:lang w:eastAsia="es-PE" w:bidi="es-PE"/>
        </w:rPr>
        <w:t>TRADICIONALES</w:t>
      </w:r>
    </w:p>
    <w:p w14:paraId="63E99844" w14:textId="115AF07D" w:rsidR="00906CF5" w:rsidRPr="00E553E2" w:rsidRDefault="00906CF5" w:rsidP="00906CF5">
      <w:pPr>
        <w:widowControl w:val="0"/>
        <w:autoSpaceDE w:val="0"/>
        <w:autoSpaceDN w:val="0"/>
        <w:spacing w:before="163" w:after="0" w:line="261" w:lineRule="auto"/>
        <w:jc w:val="center"/>
        <w:rPr>
          <w:rFonts w:ascii="Century Gothic" w:eastAsia="Verdana" w:hAnsi="Century Gothic" w:cs="Verdana"/>
          <w:b/>
          <w:w w:val="95"/>
          <w:sz w:val="20"/>
          <w:szCs w:val="20"/>
          <w:lang w:eastAsia="es-PE" w:bidi="es-PE"/>
        </w:rPr>
      </w:pPr>
      <w:r w:rsidRPr="00E553E2">
        <w:rPr>
          <w:rFonts w:ascii="Century Gothic" w:eastAsia="Verdana" w:hAnsi="Century Gothic" w:cs="Verdana"/>
          <w:b/>
          <w:w w:val="95"/>
          <w:sz w:val="20"/>
          <w:szCs w:val="20"/>
          <w:lang w:eastAsia="es-PE" w:bidi="es-PE"/>
        </w:rPr>
        <w:t>“</w:t>
      </w:r>
      <w:r w:rsidRPr="002F36A3">
        <w:rPr>
          <w:rFonts w:ascii="Century Gothic" w:eastAsia="Verdana" w:hAnsi="Century Gothic" w:cs="Verdana"/>
          <w:b/>
          <w:w w:val="95"/>
          <w:sz w:val="20"/>
          <w:szCs w:val="20"/>
          <w:lang w:eastAsia="es-PE" w:bidi="es-PE"/>
        </w:rPr>
        <w:t>HAMUYCHIK, PUKLLASUNCHIK</w:t>
      </w:r>
      <w:r w:rsidRPr="00E553E2">
        <w:rPr>
          <w:rFonts w:ascii="Century Gothic" w:eastAsia="Verdana" w:hAnsi="Century Gothic" w:cs="Verdana"/>
          <w:b/>
          <w:w w:val="95"/>
          <w:sz w:val="20"/>
          <w:szCs w:val="20"/>
          <w:lang w:eastAsia="es-PE" w:bidi="es-PE"/>
        </w:rPr>
        <w:t>”</w:t>
      </w:r>
      <w:r w:rsidRPr="00E553E2">
        <w:rPr>
          <w:rFonts w:ascii="Century Gothic" w:eastAsia="Verdana" w:hAnsi="Century Gothic" w:cs="Verdana"/>
          <w:b/>
          <w:w w:val="95"/>
          <w:sz w:val="20"/>
          <w:szCs w:val="20"/>
          <w:lang w:eastAsia="es-PE" w:bidi="es-PE"/>
        </w:rPr>
        <w:tab/>
      </w:r>
    </w:p>
    <w:p w14:paraId="138347F1" w14:textId="77777777" w:rsidR="00906CF5" w:rsidRPr="00E553E2" w:rsidRDefault="00906CF5" w:rsidP="00906CF5">
      <w:pPr>
        <w:spacing w:after="0" w:line="276" w:lineRule="auto"/>
        <w:jc w:val="center"/>
        <w:rPr>
          <w:rFonts w:ascii="Century Gothic" w:eastAsia="Times New Roman" w:hAnsi="Century Gothic" w:cs="Times New Roman"/>
          <w:b/>
          <w:sz w:val="20"/>
          <w:szCs w:val="20"/>
          <w:lang w:val="es-ES" w:eastAsia="es-ES"/>
        </w:rPr>
      </w:pPr>
    </w:p>
    <w:p w14:paraId="2E6B96DC" w14:textId="77777777" w:rsidR="00906CF5" w:rsidRPr="00E553E2" w:rsidRDefault="00906CF5" w:rsidP="00906CF5">
      <w:pPr>
        <w:spacing w:after="0" w:line="276" w:lineRule="auto"/>
        <w:jc w:val="center"/>
        <w:rPr>
          <w:rFonts w:ascii="Century Gothic" w:eastAsia="Times New Roman" w:hAnsi="Century Gothic" w:cs="Times New Roman"/>
          <w:b/>
          <w:sz w:val="20"/>
          <w:szCs w:val="20"/>
          <w:lang w:val="es-ES" w:eastAsia="es-ES"/>
        </w:rPr>
      </w:pPr>
      <w:r w:rsidRPr="00E553E2">
        <w:rPr>
          <w:rFonts w:ascii="Century Gothic" w:eastAsia="Times New Roman" w:hAnsi="Century Gothic" w:cs="Times New Roman"/>
          <w:b/>
          <w:sz w:val="20"/>
          <w:szCs w:val="20"/>
          <w:lang w:val="es-ES" w:eastAsia="es-ES"/>
        </w:rPr>
        <w:t>RESPONSABLES:</w:t>
      </w:r>
    </w:p>
    <w:p w14:paraId="70873323" w14:textId="36215D6C" w:rsidR="00906CF5" w:rsidRPr="00E553E2" w:rsidRDefault="00906CF5" w:rsidP="00906CF5">
      <w:pPr>
        <w:spacing w:after="0" w:line="276" w:lineRule="auto"/>
        <w:jc w:val="center"/>
        <w:rPr>
          <w:rFonts w:ascii="Century Gothic" w:eastAsia="Times New Roman" w:hAnsi="Century Gothic" w:cs="Times New Roman"/>
          <w:b/>
          <w:sz w:val="20"/>
          <w:szCs w:val="20"/>
          <w:lang w:val="es-ES" w:eastAsia="es-ES"/>
        </w:rPr>
      </w:pPr>
    </w:p>
    <w:p w14:paraId="0DC1AEEB" w14:textId="77777777" w:rsidR="00906CF5" w:rsidRPr="002F36A3" w:rsidRDefault="00906CF5" w:rsidP="00906CF5">
      <w:pPr>
        <w:spacing w:after="0" w:line="276" w:lineRule="auto"/>
        <w:jc w:val="center"/>
        <w:rPr>
          <w:rFonts w:ascii="Century Gothic" w:eastAsia="Times New Roman" w:hAnsi="Century Gothic" w:cs="Times New Roman"/>
          <w:b/>
          <w:sz w:val="20"/>
          <w:szCs w:val="20"/>
          <w:lang w:val="es-ES" w:eastAsia="es-ES"/>
        </w:rPr>
      </w:pPr>
      <w:r w:rsidRPr="00E553E2">
        <w:rPr>
          <w:rFonts w:ascii="Century Gothic" w:eastAsia="Times New Roman" w:hAnsi="Century Gothic" w:cs="Times New Roman"/>
          <w:b/>
          <w:sz w:val="20"/>
          <w:szCs w:val="20"/>
          <w:lang w:val="es-ES" w:eastAsia="es-ES"/>
        </w:rPr>
        <w:t xml:space="preserve">EQUIPO DE ESPECIALISTAS DE </w:t>
      </w:r>
      <w:r w:rsidRPr="002F36A3">
        <w:rPr>
          <w:rFonts w:ascii="Century Gothic" w:eastAsia="Times New Roman" w:hAnsi="Century Gothic" w:cs="Times New Roman"/>
          <w:b/>
          <w:sz w:val="20"/>
          <w:szCs w:val="20"/>
          <w:lang w:val="es-ES" w:eastAsia="es-ES"/>
        </w:rPr>
        <w:t xml:space="preserve">NIVEL </w:t>
      </w:r>
      <w:r w:rsidRPr="00E553E2">
        <w:rPr>
          <w:rFonts w:ascii="Century Gothic" w:eastAsia="Times New Roman" w:hAnsi="Century Gothic" w:cs="Times New Roman"/>
          <w:b/>
          <w:sz w:val="20"/>
          <w:szCs w:val="20"/>
          <w:lang w:val="es-ES" w:eastAsia="es-ES"/>
        </w:rPr>
        <w:t>PRIMARIA</w:t>
      </w:r>
    </w:p>
    <w:p w14:paraId="5A6021BF" w14:textId="77777777" w:rsidR="00906CF5" w:rsidRPr="00E553E2" w:rsidRDefault="00906CF5" w:rsidP="00906CF5">
      <w:pPr>
        <w:spacing w:after="0" w:line="276" w:lineRule="auto"/>
        <w:jc w:val="center"/>
        <w:rPr>
          <w:rFonts w:ascii="Century Gothic" w:eastAsia="Times New Roman" w:hAnsi="Century Gothic" w:cs="Times New Roman"/>
          <w:b/>
          <w:sz w:val="20"/>
          <w:szCs w:val="20"/>
          <w:lang w:val="es-ES" w:eastAsia="es-ES"/>
        </w:rPr>
      </w:pPr>
      <w:r w:rsidRPr="002F36A3">
        <w:rPr>
          <w:rFonts w:ascii="Century Gothic" w:eastAsia="Times New Roman" w:hAnsi="Century Gothic" w:cs="Times New Roman"/>
          <w:b/>
          <w:sz w:val="20"/>
          <w:szCs w:val="20"/>
          <w:lang w:val="es-ES" w:eastAsia="es-ES"/>
        </w:rPr>
        <w:t xml:space="preserve">EQUIPO DE ESPECIALISTAS DE CONVIVENCIA ESCOLAR </w:t>
      </w:r>
    </w:p>
    <w:p w14:paraId="1A262A46" w14:textId="2C88C4F6" w:rsidR="00906CF5" w:rsidRPr="00E553E2" w:rsidRDefault="00906CF5" w:rsidP="00DD2D1D">
      <w:pPr>
        <w:spacing w:after="0" w:line="276" w:lineRule="auto"/>
        <w:rPr>
          <w:rFonts w:ascii="Century Gothic" w:eastAsia="Times New Roman" w:hAnsi="Century Gothic" w:cs="Times New Roman"/>
          <w:b/>
          <w:sz w:val="20"/>
          <w:szCs w:val="20"/>
          <w:lang w:val="es-ES" w:eastAsia="es-ES"/>
        </w:rPr>
      </w:pPr>
    </w:p>
    <w:p w14:paraId="5B9C8F4A" w14:textId="26CAA7D8" w:rsidR="00906CF5" w:rsidRPr="00E553E2" w:rsidRDefault="00906CF5" w:rsidP="00DD2D1D">
      <w:pPr>
        <w:spacing w:after="0" w:line="276" w:lineRule="auto"/>
        <w:jc w:val="center"/>
        <w:rPr>
          <w:rFonts w:ascii="Century Gothic" w:eastAsia="Times New Roman" w:hAnsi="Century Gothic" w:cs="Times New Roman"/>
          <w:b/>
          <w:sz w:val="20"/>
          <w:szCs w:val="20"/>
          <w:lang w:val="es-ES" w:eastAsia="es-ES"/>
        </w:rPr>
      </w:pPr>
      <w:r w:rsidRPr="00E553E2">
        <w:rPr>
          <w:rFonts w:ascii="Century Gothic" w:eastAsia="Times New Roman" w:hAnsi="Century Gothic" w:cs="Times New Roman"/>
          <w:b/>
          <w:sz w:val="20"/>
          <w:szCs w:val="20"/>
          <w:lang w:val="es-ES" w:eastAsia="es-ES"/>
        </w:rPr>
        <w:t>ABANCAY - PERÚ</w:t>
      </w:r>
    </w:p>
    <w:p w14:paraId="2031F15C" w14:textId="2687636D" w:rsidR="00906CF5" w:rsidRPr="00E553E2" w:rsidRDefault="00DD2D1D" w:rsidP="00906CF5">
      <w:pPr>
        <w:spacing w:after="0" w:line="276" w:lineRule="auto"/>
        <w:jc w:val="center"/>
        <w:rPr>
          <w:rFonts w:ascii="Century Gothic" w:eastAsia="Times New Roman" w:hAnsi="Century Gothic" w:cs="Times New Roman"/>
          <w:b/>
          <w:sz w:val="20"/>
          <w:szCs w:val="20"/>
          <w:lang w:val="es-ES" w:eastAsia="es-ES"/>
        </w:rPr>
      </w:pPr>
      <w:r>
        <w:rPr>
          <w:noProof/>
        </w:rPr>
        <w:drawing>
          <wp:anchor distT="0" distB="0" distL="114300" distR="114300" simplePos="0" relativeHeight="251661312" behindDoc="0" locked="0" layoutInCell="1" allowOverlap="1" wp14:anchorId="20B21112" wp14:editId="58EA123E">
            <wp:simplePos x="0" y="0"/>
            <wp:positionH relativeFrom="column">
              <wp:posOffset>2967990</wp:posOffset>
            </wp:positionH>
            <wp:positionV relativeFrom="paragraph">
              <wp:posOffset>289560</wp:posOffset>
            </wp:positionV>
            <wp:extent cx="2613025" cy="18002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0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CF5" w:rsidRPr="00E553E2">
        <w:rPr>
          <w:rFonts w:ascii="Century Gothic" w:eastAsia="Times New Roman" w:hAnsi="Century Gothic" w:cs="Times New Roman"/>
          <w:b/>
          <w:sz w:val="20"/>
          <w:szCs w:val="20"/>
          <w:lang w:val="es-ES" w:eastAsia="es-ES"/>
        </w:rPr>
        <w:t>202</w:t>
      </w:r>
      <w:r w:rsidR="00906CF5" w:rsidRPr="002F36A3">
        <w:rPr>
          <w:rFonts w:ascii="Century Gothic" w:eastAsia="Times New Roman" w:hAnsi="Century Gothic" w:cs="Times New Roman"/>
          <w:b/>
          <w:sz w:val="20"/>
          <w:szCs w:val="20"/>
          <w:lang w:val="es-ES" w:eastAsia="es-ES"/>
        </w:rPr>
        <w:t>2</w:t>
      </w:r>
    </w:p>
    <w:p w14:paraId="37052A58" w14:textId="0DC0E6BD" w:rsidR="00906CF5" w:rsidRDefault="00DD2D1D" w:rsidP="00906CF5">
      <w:pPr>
        <w:widowControl w:val="0"/>
        <w:autoSpaceDE w:val="0"/>
        <w:autoSpaceDN w:val="0"/>
        <w:spacing w:before="45" w:after="0" w:line="360" w:lineRule="auto"/>
        <w:jc w:val="both"/>
        <w:rPr>
          <w:rFonts w:ascii="Century Gothic" w:eastAsia="Verdana" w:hAnsi="Century Gothic" w:cs="Verdana"/>
          <w:b/>
          <w:w w:val="90"/>
          <w:sz w:val="20"/>
          <w:szCs w:val="20"/>
          <w:lang w:eastAsia="es-PE" w:bidi="es-PE"/>
        </w:rPr>
      </w:pPr>
      <w:r>
        <w:rPr>
          <w:noProof/>
        </w:rPr>
        <w:drawing>
          <wp:anchor distT="0" distB="0" distL="114300" distR="114300" simplePos="0" relativeHeight="251660288" behindDoc="0" locked="0" layoutInCell="1" allowOverlap="1" wp14:anchorId="5C21598C" wp14:editId="6204FB52">
            <wp:simplePos x="0" y="0"/>
            <wp:positionH relativeFrom="column">
              <wp:posOffset>320040</wp:posOffset>
            </wp:positionH>
            <wp:positionV relativeFrom="paragraph">
              <wp:posOffset>114935</wp:posOffset>
            </wp:positionV>
            <wp:extent cx="2453640" cy="1849755"/>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3640"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6363A" w14:textId="471FB3C8" w:rsidR="00906CF5" w:rsidRDefault="00DD2D1D" w:rsidP="00906CF5">
      <w:pPr>
        <w:widowControl w:val="0"/>
        <w:autoSpaceDE w:val="0"/>
        <w:autoSpaceDN w:val="0"/>
        <w:spacing w:before="45" w:after="0" w:line="360" w:lineRule="auto"/>
        <w:jc w:val="both"/>
        <w:rPr>
          <w:rFonts w:ascii="Century Gothic" w:eastAsia="Verdana" w:hAnsi="Century Gothic" w:cs="Verdana"/>
          <w:b/>
          <w:w w:val="90"/>
          <w:sz w:val="20"/>
          <w:szCs w:val="20"/>
          <w:lang w:eastAsia="es-PE" w:bidi="es-PE"/>
        </w:rPr>
      </w:pPr>
      <w:r>
        <w:rPr>
          <w:noProof/>
        </w:rPr>
        <w:drawing>
          <wp:inline distT="0" distB="0" distL="0" distR="0" wp14:anchorId="496AE285" wp14:editId="6EF7924C">
            <wp:extent cx="2689860" cy="1996972"/>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9053" cy="2011221"/>
                    </a:xfrm>
                    <a:prstGeom prst="rect">
                      <a:avLst/>
                    </a:prstGeom>
                    <a:noFill/>
                    <a:ln>
                      <a:noFill/>
                    </a:ln>
                  </pic:spPr>
                </pic:pic>
              </a:graphicData>
            </a:graphic>
          </wp:inline>
        </w:drawing>
      </w:r>
      <w:r>
        <w:rPr>
          <w:rFonts w:ascii="Century Gothic" w:eastAsia="Verdana" w:hAnsi="Century Gothic" w:cs="Verdana"/>
          <w:b/>
          <w:w w:val="90"/>
          <w:sz w:val="20"/>
          <w:szCs w:val="20"/>
          <w:lang w:eastAsia="es-PE" w:bidi="es-PE"/>
        </w:rPr>
        <w:t xml:space="preserve"> </w:t>
      </w:r>
      <w:r>
        <w:rPr>
          <w:noProof/>
        </w:rPr>
        <w:drawing>
          <wp:inline distT="0" distB="0" distL="0" distR="0" wp14:anchorId="2868DCCB" wp14:editId="603AD7A2">
            <wp:extent cx="2860675" cy="199580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258" cy="2012258"/>
                    </a:xfrm>
                    <a:prstGeom prst="rect">
                      <a:avLst/>
                    </a:prstGeom>
                    <a:noFill/>
                    <a:ln>
                      <a:noFill/>
                    </a:ln>
                  </pic:spPr>
                </pic:pic>
              </a:graphicData>
            </a:graphic>
          </wp:inline>
        </w:drawing>
      </w:r>
    </w:p>
    <w:p w14:paraId="26CB3B1E" w14:textId="0744027F" w:rsidR="00906CF5" w:rsidRDefault="00906CF5" w:rsidP="00906CF5">
      <w:pPr>
        <w:widowControl w:val="0"/>
        <w:autoSpaceDE w:val="0"/>
        <w:autoSpaceDN w:val="0"/>
        <w:spacing w:before="45" w:after="0" w:line="360" w:lineRule="auto"/>
        <w:jc w:val="both"/>
        <w:rPr>
          <w:rFonts w:ascii="Century Gothic" w:eastAsia="Verdana" w:hAnsi="Century Gothic" w:cs="Verdana"/>
          <w:b/>
          <w:w w:val="90"/>
          <w:sz w:val="20"/>
          <w:szCs w:val="20"/>
          <w:lang w:eastAsia="es-PE" w:bidi="es-PE"/>
        </w:rPr>
      </w:pPr>
    </w:p>
    <w:p w14:paraId="5DA7C4E4" w14:textId="45D5C87C" w:rsidR="00906CF5" w:rsidRDefault="00906CF5" w:rsidP="00906CF5">
      <w:pPr>
        <w:widowControl w:val="0"/>
        <w:autoSpaceDE w:val="0"/>
        <w:autoSpaceDN w:val="0"/>
        <w:spacing w:before="45" w:after="0" w:line="360" w:lineRule="auto"/>
        <w:jc w:val="both"/>
        <w:rPr>
          <w:rFonts w:ascii="Century Gothic" w:eastAsia="Verdana" w:hAnsi="Century Gothic" w:cs="Verdana"/>
          <w:b/>
          <w:w w:val="90"/>
          <w:sz w:val="20"/>
          <w:szCs w:val="20"/>
          <w:lang w:eastAsia="es-PE" w:bidi="es-PE"/>
        </w:rPr>
      </w:pPr>
    </w:p>
    <w:p w14:paraId="663B18F6" w14:textId="104F171C" w:rsidR="00D1495F" w:rsidRPr="00E553E2" w:rsidRDefault="00D1495F" w:rsidP="00D1495F">
      <w:pPr>
        <w:rPr>
          <w:rFonts w:ascii="Century Gothic" w:hAnsi="Century Gothic" w:cstheme="minorHAnsi"/>
          <w:sz w:val="20"/>
          <w:szCs w:val="20"/>
          <w:lang w:val="es-ES"/>
        </w:rPr>
        <w:sectPr w:rsidR="00D1495F" w:rsidRPr="00E553E2" w:rsidSect="00DD2D1D">
          <w:headerReference w:type="default" r:id="rId12"/>
          <w:pgSz w:w="11906" w:h="16838"/>
          <w:pgMar w:top="1417" w:right="1274" w:bottom="142" w:left="1701" w:header="708" w:footer="708" w:gutter="0"/>
          <w:cols w:space="708"/>
          <w:docGrid w:linePitch="360"/>
        </w:sectPr>
      </w:pPr>
    </w:p>
    <w:p w14:paraId="4065188A" w14:textId="46EC0599" w:rsidR="00E553E2" w:rsidRDefault="00E553E2" w:rsidP="000E0030">
      <w:pPr>
        <w:widowControl w:val="0"/>
        <w:autoSpaceDE w:val="0"/>
        <w:autoSpaceDN w:val="0"/>
        <w:spacing w:after="0" w:line="240" w:lineRule="auto"/>
        <w:jc w:val="center"/>
        <w:rPr>
          <w:rFonts w:ascii="Century Gothic" w:eastAsia="Verdana" w:hAnsi="Century Gothic" w:cstheme="minorHAnsi"/>
          <w:b/>
          <w:bCs/>
          <w:sz w:val="20"/>
          <w:szCs w:val="20"/>
          <w:lang w:eastAsia="es-PE" w:bidi="es-PE"/>
        </w:rPr>
      </w:pPr>
      <w:r w:rsidRPr="00E553E2">
        <w:rPr>
          <w:rFonts w:ascii="Century Gothic" w:hAnsi="Century Gothic" w:cstheme="minorHAnsi"/>
          <w:b/>
          <w:bCs/>
          <w:sz w:val="20"/>
          <w:szCs w:val="20"/>
        </w:rPr>
        <w:lastRenderedPageBreak/>
        <w:t xml:space="preserve">BASES DEL </w:t>
      </w:r>
      <w:r w:rsidR="000E0030" w:rsidRPr="00D1495F">
        <w:rPr>
          <w:rFonts w:ascii="Century Gothic" w:eastAsia="Verdana" w:hAnsi="Century Gothic" w:cs="Verdana"/>
          <w:b/>
          <w:w w:val="95"/>
          <w:sz w:val="20"/>
          <w:szCs w:val="20"/>
          <w:lang w:eastAsia="es-PE" w:bidi="es-PE"/>
        </w:rPr>
        <w:t>I</w:t>
      </w:r>
      <w:r w:rsidR="000E0030">
        <w:rPr>
          <w:rFonts w:ascii="Century Gothic" w:eastAsia="Verdana" w:hAnsi="Century Gothic" w:cs="Verdana"/>
          <w:b/>
          <w:w w:val="95"/>
          <w:sz w:val="20"/>
          <w:szCs w:val="20"/>
          <w:lang w:eastAsia="es-PE" w:bidi="es-PE"/>
        </w:rPr>
        <w:t xml:space="preserve"> </w:t>
      </w:r>
      <w:r w:rsidR="000E0030" w:rsidRPr="00D1495F">
        <w:rPr>
          <w:rFonts w:ascii="Century Gothic" w:eastAsia="Verdana" w:hAnsi="Century Gothic" w:cs="Verdana"/>
          <w:b/>
          <w:w w:val="95"/>
          <w:sz w:val="20"/>
          <w:szCs w:val="20"/>
          <w:lang w:eastAsia="es-PE" w:bidi="es-PE"/>
        </w:rPr>
        <w:t>CONCURSO DE RECUPERACIÓN DE JUEGOS</w:t>
      </w:r>
      <w:r w:rsidR="00395038">
        <w:rPr>
          <w:rFonts w:ascii="Century Gothic" w:eastAsia="Verdana" w:hAnsi="Century Gothic" w:cs="Verdana"/>
          <w:b/>
          <w:w w:val="95"/>
          <w:sz w:val="20"/>
          <w:szCs w:val="20"/>
          <w:lang w:eastAsia="es-PE" w:bidi="es-PE"/>
        </w:rPr>
        <w:t>ANCESTRALES Y/O</w:t>
      </w:r>
      <w:r w:rsidR="000E0030" w:rsidRPr="00D1495F">
        <w:rPr>
          <w:rFonts w:ascii="Century Gothic" w:eastAsia="Verdana" w:hAnsi="Century Gothic" w:cs="Verdana"/>
          <w:b/>
          <w:w w:val="95"/>
          <w:sz w:val="20"/>
          <w:szCs w:val="20"/>
          <w:lang w:eastAsia="es-PE" w:bidi="es-PE"/>
        </w:rPr>
        <w:t xml:space="preserve"> TRADICIONALES</w:t>
      </w:r>
      <w:r w:rsidR="000E0030" w:rsidRPr="00E553E2">
        <w:rPr>
          <w:rFonts w:ascii="Century Gothic" w:eastAsia="Verdana" w:hAnsi="Century Gothic" w:cs="Verdana"/>
          <w:b/>
          <w:w w:val="95"/>
          <w:sz w:val="20"/>
          <w:szCs w:val="20"/>
          <w:lang w:eastAsia="es-PE" w:bidi="es-PE"/>
        </w:rPr>
        <w:t xml:space="preserve"> “</w:t>
      </w:r>
      <w:r w:rsidR="000E0030" w:rsidRPr="00D1495F">
        <w:rPr>
          <w:rFonts w:ascii="Century Gothic" w:eastAsia="Verdana" w:hAnsi="Century Gothic" w:cs="Verdana"/>
          <w:b/>
          <w:w w:val="95"/>
          <w:sz w:val="20"/>
          <w:szCs w:val="20"/>
          <w:lang w:eastAsia="es-PE" w:bidi="es-PE"/>
        </w:rPr>
        <w:t>HAMUYCHIK PUKLLASUNCHIK</w:t>
      </w:r>
      <w:r w:rsidR="000E0030" w:rsidRPr="00E553E2">
        <w:rPr>
          <w:rFonts w:ascii="Century Gothic" w:eastAsia="Verdana" w:hAnsi="Century Gothic" w:cs="Verdana"/>
          <w:b/>
          <w:w w:val="95"/>
          <w:sz w:val="20"/>
          <w:szCs w:val="20"/>
          <w:lang w:eastAsia="es-PE" w:bidi="es-PE"/>
        </w:rPr>
        <w:t>”</w:t>
      </w:r>
    </w:p>
    <w:p w14:paraId="1AA7FF37" w14:textId="77777777" w:rsidR="00D1495F" w:rsidRPr="00E553E2" w:rsidRDefault="00D1495F" w:rsidP="00E553E2">
      <w:pPr>
        <w:widowControl w:val="0"/>
        <w:autoSpaceDE w:val="0"/>
        <w:autoSpaceDN w:val="0"/>
        <w:spacing w:after="0" w:line="240" w:lineRule="auto"/>
        <w:jc w:val="center"/>
        <w:rPr>
          <w:rFonts w:ascii="Century Gothic" w:eastAsia="Verdana" w:hAnsi="Century Gothic" w:cstheme="minorHAnsi"/>
          <w:b/>
          <w:bCs/>
          <w:sz w:val="20"/>
          <w:szCs w:val="20"/>
          <w:lang w:eastAsia="es-PE" w:bidi="es-PE"/>
        </w:rPr>
      </w:pPr>
    </w:p>
    <w:p w14:paraId="016B3F27" w14:textId="636B733C" w:rsidR="00E553E2" w:rsidRDefault="00E553E2" w:rsidP="00E553E2">
      <w:pPr>
        <w:widowControl w:val="0"/>
        <w:autoSpaceDE w:val="0"/>
        <w:autoSpaceDN w:val="0"/>
        <w:spacing w:after="0" w:line="240" w:lineRule="auto"/>
        <w:jc w:val="both"/>
        <w:rPr>
          <w:rFonts w:ascii="Century Gothic" w:hAnsi="Century Gothic" w:cstheme="minorHAnsi"/>
          <w:b/>
          <w:bCs/>
          <w:sz w:val="20"/>
          <w:szCs w:val="20"/>
        </w:rPr>
      </w:pPr>
      <w:r w:rsidRPr="00E553E2">
        <w:rPr>
          <w:rFonts w:ascii="Century Gothic" w:hAnsi="Century Gothic" w:cstheme="minorHAnsi"/>
          <w:b/>
          <w:bCs/>
          <w:sz w:val="20"/>
          <w:szCs w:val="20"/>
        </w:rPr>
        <w:t xml:space="preserve">1. </w:t>
      </w:r>
      <w:r w:rsidR="00D43F9B">
        <w:rPr>
          <w:rFonts w:ascii="Century Gothic" w:hAnsi="Century Gothic" w:cstheme="minorHAnsi"/>
          <w:b/>
          <w:bCs/>
          <w:sz w:val="20"/>
          <w:szCs w:val="20"/>
        </w:rPr>
        <w:t>FUNDAMENTOS TEÓRICOS</w:t>
      </w:r>
    </w:p>
    <w:p w14:paraId="2C30A6E1" w14:textId="77777777" w:rsidR="00B16F70" w:rsidRPr="00E553E2" w:rsidRDefault="00B16F70" w:rsidP="00E553E2">
      <w:pPr>
        <w:widowControl w:val="0"/>
        <w:autoSpaceDE w:val="0"/>
        <w:autoSpaceDN w:val="0"/>
        <w:spacing w:after="0" w:line="240" w:lineRule="auto"/>
        <w:jc w:val="both"/>
        <w:rPr>
          <w:rFonts w:ascii="Century Gothic" w:hAnsi="Century Gothic" w:cstheme="minorHAnsi"/>
          <w:b/>
          <w:bCs/>
          <w:sz w:val="20"/>
          <w:szCs w:val="20"/>
        </w:rPr>
      </w:pPr>
    </w:p>
    <w:p w14:paraId="79DC9E46" w14:textId="55F4072A" w:rsidR="0041435B" w:rsidRPr="0041435B" w:rsidRDefault="0041435B" w:rsidP="00E553E2">
      <w:pPr>
        <w:shd w:val="clear" w:color="auto" w:fill="FFFFFF"/>
        <w:spacing w:after="225" w:line="240" w:lineRule="auto"/>
        <w:jc w:val="both"/>
        <w:textAlignment w:val="baseline"/>
        <w:rPr>
          <w:rFonts w:ascii="Century Gothic" w:hAnsi="Century Gothic"/>
          <w:sz w:val="20"/>
          <w:szCs w:val="20"/>
        </w:rPr>
      </w:pPr>
      <w:r w:rsidRPr="0041435B">
        <w:rPr>
          <w:rFonts w:ascii="Century Gothic" w:hAnsi="Century Gothic"/>
          <w:sz w:val="20"/>
          <w:szCs w:val="20"/>
        </w:rPr>
        <w:t>En la tesis de investigación de Llave, Suca y Vilca (2010) “Mejorando las relaciones interpersonales a través de juegos andinos con los niños y niñas del 4° grado de la institución educativa N°56035 de San Pedro”, se demostró que a través de los juegos tradicionales andinos se puedan modificar con objetivos claros específicos cualquier tipo de conductas inadecuadas que presenten los niños, ya que las relaciones interpersonales de los educandos como parte de la formación de las personas que juegan un papel importante en la educación actual.</w:t>
      </w:r>
      <w:r w:rsidR="00395038">
        <w:rPr>
          <w:rFonts w:ascii="Century Gothic" w:hAnsi="Century Gothic"/>
          <w:sz w:val="20"/>
          <w:szCs w:val="20"/>
        </w:rPr>
        <w:t xml:space="preserve">   </w:t>
      </w:r>
    </w:p>
    <w:p w14:paraId="77E0AC6E" w14:textId="62F0B6A0" w:rsidR="0041435B" w:rsidRPr="0041435B" w:rsidRDefault="0041435B" w:rsidP="00E553E2">
      <w:pPr>
        <w:shd w:val="clear" w:color="auto" w:fill="FFFFFF"/>
        <w:spacing w:after="225" w:line="240" w:lineRule="auto"/>
        <w:jc w:val="both"/>
        <w:textAlignment w:val="baseline"/>
        <w:rPr>
          <w:rFonts w:ascii="Century Gothic" w:hAnsi="Century Gothic"/>
          <w:sz w:val="20"/>
          <w:szCs w:val="20"/>
        </w:rPr>
      </w:pPr>
      <w:r w:rsidRPr="0041435B">
        <w:rPr>
          <w:rFonts w:ascii="Century Gothic" w:hAnsi="Century Gothic"/>
          <w:sz w:val="20"/>
          <w:szCs w:val="20"/>
        </w:rPr>
        <w:t xml:space="preserve">En la investigación del “El juego cooperativo como promotor de habilidades sociales en niñas de 5 años” realizada por Camacho (2012) luego de una selección de 5 tipos de juegos, se buscó con ellos promover un mejor uso de ciertas habilidades sociales, sobre todo las habilidades alternativas a la agresión. Se concluyó que los juegos cooperativos promovidos en el aula constituyen una alternativa para mejorar las habilidades sociales entre el grupo de alumnas, 9 generando un clima adecuado en el aula. La metodología de trabajo del programa de juegos cooperativos tiene como pilares el uso adecuado de las habilidades sociales y la comunicación. </w:t>
      </w:r>
    </w:p>
    <w:p w14:paraId="24249C95" w14:textId="77777777" w:rsidR="0041435B" w:rsidRPr="0041435B" w:rsidRDefault="0041435B" w:rsidP="00E553E2">
      <w:pPr>
        <w:shd w:val="clear" w:color="auto" w:fill="FFFFFF"/>
        <w:spacing w:after="225" w:line="240" w:lineRule="auto"/>
        <w:jc w:val="both"/>
        <w:textAlignment w:val="baseline"/>
        <w:rPr>
          <w:rFonts w:ascii="Century Gothic" w:hAnsi="Century Gothic"/>
          <w:sz w:val="20"/>
          <w:szCs w:val="20"/>
        </w:rPr>
      </w:pPr>
      <w:r w:rsidRPr="0041435B">
        <w:rPr>
          <w:rFonts w:ascii="Century Gothic" w:hAnsi="Century Gothic"/>
          <w:sz w:val="20"/>
          <w:szCs w:val="20"/>
        </w:rPr>
        <w:t xml:space="preserve">En la investigación sobre: “Juegos tradicionales como mediador del desarrollo socio-afectivo” Universidad de Cuenca Ecuador – autor Doris Guartatanga Inga, Claudia Santacruz Correa (2010). Por ello, que se pretende, que los infantes tengan un desarrollo integral, incluyendo el juego como estrategia de enseñanza para el mejoramiento del área social, cognitiva y afectiva , debido a que ésta actividad lúdica es considerada, como una acción innata en el infante, de relación social, placentera y estimulante; permitiendo lograr comunicación, transmisión de sentimientos, estimulación de la creatividad e imaginación, logrando así, un niño/a con autonomía, autoestima y autocontrol de sus emociones, lo cual es fundamental para la formación de su personalidad. El desarrollo socio afectivo, es clave para la formación de la personalidad en el niño o niña. Por ello, es importante, fomentarle desde los primeros años afecto y cariño, un clima familiar agradable y un entorno positivo, basado en relaciones sociales estables. </w:t>
      </w:r>
    </w:p>
    <w:p w14:paraId="5530357A" w14:textId="56791FF6" w:rsidR="00D1495F" w:rsidRDefault="0041435B" w:rsidP="00E553E2">
      <w:pPr>
        <w:shd w:val="clear" w:color="auto" w:fill="FFFFFF"/>
        <w:spacing w:after="225" w:line="240" w:lineRule="auto"/>
        <w:jc w:val="both"/>
        <w:textAlignment w:val="baseline"/>
        <w:rPr>
          <w:rFonts w:ascii="Century Gothic" w:hAnsi="Century Gothic"/>
          <w:sz w:val="20"/>
          <w:szCs w:val="20"/>
        </w:rPr>
      </w:pPr>
      <w:r w:rsidRPr="0041435B">
        <w:rPr>
          <w:rFonts w:ascii="Century Gothic" w:hAnsi="Century Gothic"/>
          <w:sz w:val="20"/>
          <w:szCs w:val="20"/>
        </w:rPr>
        <w:t xml:space="preserve">Abregú Zavala, Sandra (2007) “Calidad de las relaciones interpersonales de adolescentes en situación de calle a través del Psicodiagnóstico de Rorschach” - Pontificia Universidad Católica del Perú. En la adolescencia, la cualidad de las relaciones interpersonales, así como la de otras áreas del individuo, se ve afectada por los cambios propios de dicha etapa, los cuales se dan a nivel físico, cognitivo y psicológico, y que involucran además un nuevo proceso de individuación. La adolescencia en condiciones habituales, es decir, contando con redes de soporte social, como la familia y la escuela, genera una serie de repercusiones a nivel afectivo como sentimientos de soledad y rebelión e implica, además, un proceso de duelo debido al abandono de relaciones y conductas propias del mundo infantil y el tránsito a la vida adulta. </w:t>
      </w:r>
    </w:p>
    <w:p w14:paraId="7C8EE27D" w14:textId="6949DC7E" w:rsidR="005C173D" w:rsidRPr="006D2069" w:rsidRDefault="005C173D" w:rsidP="006D2069">
      <w:pPr>
        <w:shd w:val="clear" w:color="auto" w:fill="FFFFFF"/>
        <w:spacing w:after="225" w:line="240" w:lineRule="auto"/>
        <w:jc w:val="both"/>
        <w:textAlignment w:val="baseline"/>
        <w:rPr>
          <w:rFonts w:ascii="Century Gothic" w:hAnsi="Century Gothic"/>
          <w:b/>
          <w:bCs/>
          <w:sz w:val="20"/>
          <w:szCs w:val="20"/>
        </w:rPr>
      </w:pPr>
      <w:r w:rsidRPr="005C173D">
        <w:rPr>
          <w:rFonts w:ascii="Century Gothic" w:hAnsi="Century Gothic"/>
          <w:b/>
          <w:bCs/>
          <w:sz w:val="20"/>
          <w:szCs w:val="20"/>
        </w:rPr>
        <w:t>JUEGOS ANCESTRALES:</w:t>
      </w:r>
      <w:r w:rsidR="006D2069">
        <w:rPr>
          <w:rFonts w:ascii="Century Gothic" w:hAnsi="Century Gothic"/>
          <w:b/>
          <w:bCs/>
          <w:sz w:val="20"/>
          <w:szCs w:val="20"/>
        </w:rPr>
        <w:t xml:space="preserve"> </w:t>
      </w:r>
      <w:r>
        <w:rPr>
          <w:rFonts w:ascii="Century Gothic" w:hAnsi="Century Gothic"/>
          <w:sz w:val="20"/>
          <w:szCs w:val="20"/>
        </w:rPr>
        <w:t xml:space="preserve"> </w:t>
      </w:r>
      <w:r w:rsidRPr="005C173D">
        <w:rPr>
          <w:rStyle w:val="nfasis"/>
          <w:rFonts w:ascii="Century Gothic" w:hAnsi="Century Gothic"/>
          <w:color w:val="000000"/>
          <w:sz w:val="20"/>
          <w:szCs w:val="20"/>
        </w:rPr>
        <w:t xml:space="preserve">«Los juegos ancestrales son juegos tradicionales de cada cultura, que han logrado sobrevivir con el tiempo, y que hoy día no solo nos divierten, sino que nos dan información sobre </w:t>
      </w:r>
      <w:r w:rsidR="006D2069">
        <w:rPr>
          <w:rStyle w:val="nfasis"/>
          <w:rFonts w:ascii="Century Gothic" w:hAnsi="Century Gothic"/>
          <w:color w:val="000000"/>
          <w:sz w:val="20"/>
          <w:szCs w:val="20"/>
        </w:rPr>
        <w:t>esas</w:t>
      </w:r>
      <w:r w:rsidRPr="005C173D">
        <w:rPr>
          <w:rStyle w:val="nfasis"/>
          <w:rFonts w:ascii="Century Gothic" w:hAnsi="Century Gothic"/>
          <w:color w:val="000000"/>
          <w:sz w:val="20"/>
          <w:szCs w:val="20"/>
        </w:rPr>
        <w:t xml:space="preserve"> culturas»</w:t>
      </w:r>
      <w:r>
        <w:rPr>
          <w:rStyle w:val="nfasis"/>
          <w:rFonts w:ascii="Century Gothic" w:hAnsi="Century Gothic"/>
          <w:color w:val="000000"/>
          <w:sz w:val="20"/>
          <w:szCs w:val="20"/>
        </w:rPr>
        <w:t>.</w:t>
      </w:r>
    </w:p>
    <w:p w14:paraId="5D15314B" w14:textId="77777777" w:rsidR="006D2069" w:rsidRPr="006D2069" w:rsidRDefault="005C173D" w:rsidP="006D2069">
      <w:pPr>
        <w:pStyle w:val="Ttulo3"/>
        <w:shd w:val="clear" w:color="auto" w:fill="FFFFFF"/>
        <w:spacing w:before="0"/>
        <w:jc w:val="both"/>
        <w:rPr>
          <w:rFonts w:ascii="Noto Sans" w:eastAsia="Times New Roman" w:hAnsi="Noto Sans" w:cs="Noto Sans"/>
          <w:color w:val="auto"/>
          <w:sz w:val="16"/>
          <w:szCs w:val="16"/>
          <w:lang w:eastAsia="es-PE"/>
        </w:rPr>
      </w:pPr>
      <w:r w:rsidRPr="005C173D">
        <w:rPr>
          <w:rFonts w:ascii="Century Gothic" w:hAnsi="Century Gothic"/>
          <w:color w:val="000000"/>
          <w:sz w:val="20"/>
          <w:szCs w:val="20"/>
        </w:rPr>
        <w:t xml:space="preserve">Los juegos ancestrales son definidos como aquellos que son típicos de una región o país, </w:t>
      </w:r>
      <w:r>
        <w:rPr>
          <w:rFonts w:ascii="Century Gothic" w:hAnsi="Century Gothic"/>
          <w:color w:val="000000"/>
          <w:sz w:val="20"/>
          <w:szCs w:val="20"/>
        </w:rPr>
        <w:t xml:space="preserve">cultura o pueblo, </w:t>
      </w:r>
      <w:r w:rsidRPr="005C173D">
        <w:rPr>
          <w:rFonts w:ascii="Century Gothic" w:hAnsi="Century Gothic"/>
          <w:color w:val="000000"/>
          <w:sz w:val="20"/>
          <w:szCs w:val="20"/>
        </w:rPr>
        <w:t xml:space="preserve">que han pasado de generación a generación y que no requieren de tecnologías complicadas, por lo general se llevan a cabo con materiales naturales </w:t>
      </w:r>
      <w:r>
        <w:rPr>
          <w:rFonts w:ascii="Century Gothic" w:hAnsi="Century Gothic"/>
          <w:color w:val="000000"/>
          <w:sz w:val="20"/>
          <w:szCs w:val="20"/>
        </w:rPr>
        <w:t xml:space="preserve">propios de la comunidad y </w:t>
      </w:r>
      <w:r w:rsidRPr="005C173D">
        <w:rPr>
          <w:rFonts w:ascii="Century Gothic" w:hAnsi="Century Gothic"/>
          <w:color w:val="000000"/>
          <w:sz w:val="20"/>
          <w:szCs w:val="20"/>
        </w:rPr>
        <w:t>de fácil acceso</w:t>
      </w:r>
      <w:r>
        <w:rPr>
          <w:rFonts w:ascii="Century Gothic" w:hAnsi="Century Gothic"/>
          <w:color w:val="000000"/>
          <w:sz w:val="20"/>
          <w:szCs w:val="20"/>
        </w:rPr>
        <w:t>.</w:t>
      </w:r>
      <w:r w:rsidR="006D2069" w:rsidRPr="006D2069">
        <w:rPr>
          <w:rFonts w:ascii="Century Gothic" w:hAnsi="Century Gothic"/>
          <w:color w:val="000000"/>
          <w:sz w:val="20"/>
          <w:szCs w:val="20"/>
        </w:rPr>
        <w:t xml:space="preserve"> </w:t>
      </w:r>
      <w:r w:rsidR="006D2069">
        <w:rPr>
          <w:rFonts w:ascii="Century Gothic" w:hAnsi="Century Gothic"/>
          <w:color w:val="000000"/>
          <w:sz w:val="20"/>
          <w:szCs w:val="20"/>
        </w:rPr>
        <w:t xml:space="preserve"> </w:t>
      </w:r>
      <w:r w:rsidR="006D2069" w:rsidRPr="005C173D">
        <w:rPr>
          <w:rFonts w:ascii="Century Gothic" w:hAnsi="Century Gothic"/>
          <w:color w:val="000000"/>
          <w:sz w:val="20"/>
          <w:szCs w:val="20"/>
        </w:rPr>
        <w:t xml:space="preserve">El proceso de construcción de estos juegos </w:t>
      </w:r>
      <w:r w:rsidR="006D2069">
        <w:rPr>
          <w:rFonts w:ascii="Century Gothic" w:hAnsi="Century Gothic"/>
          <w:color w:val="000000"/>
          <w:sz w:val="20"/>
          <w:szCs w:val="20"/>
        </w:rPr>
        <w:t>es</w:t>
      </w:r>
      <w:r w:rsidR="006D2069" w:rsidRPr="005C173D">
        <w:rPr>
          <w:rFonts w:ascii="Century Gothic" w:hAnsi="Century Gothic"/>
          <w:color w:val="000000"/>
          <w:sz w:val="20"/>
          <w:szCs w:val="20"/>
        </w:rPr>
        <w:t xml:space="preserve"> junto a la </w:t>
      </w:r>
      <w:r w:rsidR="006D2069">
        <w:rPr>
          <w:rFonts w:ascii="Century Gothic" w:hAnsi="Century Gothic"/>
          <w:color w:val="000000"/>
          <w:sz w:val="20"/>
          <w:szCs w:val="20"/>
        </w:rPr>
        <w:t xml:space="preserve">familia y Yachaq de la </w:t>
      </w:r>
      <w:r w:rsidR="006D2069" w:rsidRPr="005C173D">
        <w:rPr>
          <w:rFonts w:ascii="Century Gothic" w:hAnsi="Century Gothic"/>
          <w:color w:val="000000"/>
          <w:sz w:val="20"/>
          <w:szCs w:val="20"/>
        </w:rPr>
        <w:t>comunidad</w:t>
      </w:r>
      <w:r w:rsidR="006D2069">
        <w:rPr>
          <w:rFonts w:ascii="Century Gothic" w:hAnsi="Century Gothic"/>
          <w:color w:val="000000"/>
          <w:sz w:val="20"/>
          <w:szCs w:val="20"/>
        </w:rPr>
        <w:t xml:space="preserve">.  </w:t>
      </w:r>
      <w:r w:rsidRPr="005C173D">
        <w:rPr>
          <w:rFonts w:ascii="Century Gothic" w:hAnsi="Century Gothic"/>
          <w:color w:val="000000"/>
          <w:sz w:val="20"/>
          <w:szCs w:val="20"/>
        </w:rPr>
        <w:t>Los juegos ancestrales se implement</w:t>
      </w:r>
      <w:r w:rsidR="006D2069">
        <w:rPr>
          <w:rFonts w:ascii="Century Gothic" w:hAnsi="Century Gothic"/>
          <w:color w:val="000000"/>
          <w:sz w:val="20"/>
          <w:szCs w:val="20"/>
        </w:rPr>
        <w:t>an</w:t>
      </w:r>
      <w:r w:rsidRPr="005C173D">
        <w:rPr>
          <w:rFonts w:ascii="Century Gothic" w:hAnsi="Century Gothic"/>
          <w:color w:val="000000"/>
          <w:sz w:val="20"/>
          <w:szCs w:val="20"/>
        </w:rPr>
        <w:t xml:space="preserve"> para rescatar </w:t>
      </w:r>
      <w:r w:rsidR="006D2069">
        <w:rPr>
          <w:rFonts w:ascii="Century Gothic" w:hAnsi="Century Gothic"/>
          <w:color w:val="000000"/>
          <w:sz w:val="20"/>
          <w:szCs w:val="20"/>
        </w:rPr>
        <w:t xml:space="preserve">y recuperar nuestro </w:t>
      </w:r>
      <w:r w:rsidRPr="005C173D">
        <w:rPr>
          <w:rFonts w:ascii="Century Gothic" w:hAnsi="Century Gothic"/>
          <w:color w:val="000000"/>
          <w:sz w:val="20"/>
          <w:szCs w:val="20"/>
        </w:rPr>
        <w:t>saber popular</w:t>
      </w:r>
      <w:r w:rsidR="006D2069">
        <w:rPr>
          <w:rFonts w:ascii="Century Gothic" w:hAnsi="Century Gothic"/>
          <w:color w:val="000000"/>
          <w:sz w:val="20"/>
          <w:szCs w:val="20"/>
        </w:rPr>
        <w:t xml:space="preserve"> o sabiduría de nuestros abuelos y abuelas. </w:t>
      </w:r>
      <w:r w:rsidR="006D2069" w:rsidRPr="006D2069">
        <w:rPr>
          <w:rFonts w:ascii="Century Gothic" w:hAnsi="Century Gothic"/>
          <w:color w:val="000000"/>
          <w:sz w:val="16"/>
          <w:szCs w:val="16"/>
        </w:rPr>
        <w:t>(</w:t>
      </w:r>
      <w:r w:rsidR="006D2069" w:rsidRPr="006D2069">
        <w:rPr>
          <w:rFonts w:ascii="Noto Sans" w:eastAsia="Times New Roman" w:hAnsi="Noto Sans" w:cs="Noto Sans"/>
          <w:color w:val="auto"/>
          <w:sz w:val="16"/>
          <w:szCs w:val="16"/>
          <w:lang w:eastAsia="es-PE"/>
        </w:rPr>
        <w:t>Alcides Rafael Daza Daza, UNIVERSIDAD DE LA GUAJIRA, RIOHACHA LA GUAJIRA, COLOMBIA</w:t>
      </w:r>
    </w:p>
    <w:p w14:paraId="22A82FB5" w14:textId="77777777" w:rsidR="0041435B" w:rsidRPr="00E553E2" w:rsidRDefault="0041435B" w:rsidP="00E553E2">
      <w:pPr>
        <w:shd w:val="clear" w:color="auto" w:fill="FFFFFF"/>
        <w:spacing w:after="225" w:line="240" w:lineRule="auto"/>
        <w:jc w:val="both"/>
        <w:textAlignment w:val="baseline"/>
        <w:rPr>
          <w:rFonts w:ascii="Century Gothic" w:eastAsia="Times New Roman" w:hAnsi="Century Gothic" w:cstheme="minorHAnsi"/>
          <w:color w:val="486350"/>
          <w:sz w:val="20"/>
          <w:szCs w:val="20"/>
          <w:lang w:eastAsia="es-PE"/>
        </w:rPr>
      </w:pPr>
    </w:p>
    <w:p w14:paraId="3FB745B6" w14:textId="6B233F53" w:rsidR="00E553E2" w:rsidRDefault="00E553E2" w:rsidP="00E553E2">
      <w:pPr>
        <w:shd w:val="clear" w:color="auto" w:fill="FFFFFF"/>
        <w:spacing w:after="225" w:line="240" w:lineRule="auto"/>
        <w:jc w:val="both"/>
        <w:textAlignment w:val="baseline"/>
        <w:rPr>
          <w:rFonts w:ascii="Century Gothic" w:hAnsi="Century Gothic" w:cstheme="minorHAnsi"/>
          <w:b/>
          <w:bCs/>
          <w:i/>
          <w:iCs/>
          <w:sz w:val="20"/>
          <w:szCs w:val="20"/>
        </w:rPr>
      </w:pPr>
      <w:r w:rsidRPr="00E553E2">
        <w:rPr>
          <w:rFonts w:ascii="Century Gothic" w:hAnsi="Century Gothic" w:cstheme="minorHAnsi"/>
          <w:b/>
          <w:bCs/>
          <w:i/>
          <w:iCs/>
          <w:sz w:val="20"/>
          <w:szCs w:val="20"/>
        </w:rPr>
        <w:lastRenderedPageBreak/>
        <w:t xml:space="preserve">2. OBJETIVO </w:t>
      </w:r>
      <w:r w:rsidR="000E0030">
        <w:rPr>
          <w:rFonts w:ascii="Century Gothic" w:hAnsi="Century Gothic" w:cstheme="minorHAnsi"/>
          <w:b/>
          <w:bCs/>
          <w:i/>
          <w:iCs/>
          <w:sz w:val="20"/>
          <w:szCs w:val="20"/>
        </w:rPr>
        <w:t>GENERAL:</w:t>
      </w:r>
    </w:p>
    <w:p w14:paraId="195018E8" w14:textId="3E1B569E" w:rsidR="00D43F9B" w:rsidRPr="000E0030" w:rsidRDefault="00D43F9B" w:rsidP="00D43F9B">
      <w:pPr>
        <w:widowControl w:val="0"/>
        <w:autoSpaceDE w:val="0"/>
        <w:autoSpaceDN w:val="0"/>
        <w:spacing w:after="0" w:line="276" w:lineRule="auto"/>
        <w:rPr>
          <w:rFonts w:ascii="Century Gothic" w:hAnsi="Century Gothic"/>
          <w:sz w:val="20"/>
          <w:szCs w:val="20"/>
        </w:rPr>
      </w:pPr>
      <w:r w:rsidRPr="000E0030">
        <w:rPr>
          <w:rFonts w:ascii="Century Gothic" w:hAnsi="Century Gothic"/>
          <w:sz w:val="20"/>
          <w:szCs w:val="20"/>
        </w:rPr>
        <w:t xml:space="preserve">-Mejorar las relaciones interpersonales, las habilidades socioemocionales y la sana convivencia, vivenciando los juegos </w:t>
      </w:r>
      <w:r w:rsidR="00906CF5">
        <w:rPr>
          <w:rFonts w:ascii="Century Gothic" w:hAnsi="Century Gothic"/>
          <w:sz w:val="20"/>
          <w:szCs w:val="20"/>
        </w:rPr>
        <w:t>ancestrales</w:t>
      </w:r>
      <w:r w:rsidRPr="000E0030">
        <w:rPr>
          <w:rFonts w:ascii="Century Gothic" w:hAnsi="Century Gothic"/>
          <w:sz w:val="20"/>
          <w:szCs w:val="20"/>
        </w:rPr>
        <w:t xml:space="preserve"> </w:t>
      </w:r>
      <w:r w:rsidR="00FF460E">
        <w:rPr>
          <w:rFonts w:ascii="Century Gothic" w:hAnsi="Century Gothic"/>
          <w:sz w:val="20"/>
          <w:szCs w:val="20"/>
        </w:rPr>
        <w:t xml:space="preserve">y/o </w:t>
      </w:r>
      <w:r w:rsidR="00906CF5">
        <w:rPr>
          <w:rFonts w:ascii="Century Gothic" w:hAnsi="Century Gothic"/>
          <w:sz w:val="20"/>
          <w:szCs w:val="20"/>
        </w:rPr>
        <w:t xml:space="preserve">tradicionales </w:t>
      </w:r>
      <w:r w:rsidRPr="000E0030">
        <w:rPr>
          <w:rFonts w:ascii="Century Gothic" w:hAnsi="Century Gothic"/>
          <w:sz w:val="20"/>
          <w:szCs w:val="20"/>
        </w:rPr>
        <w:t xml:space="preserve">de los niños y niñas, entre adolescentes y la comunidad educativa. </w:t>
      </w:r>
    </w:p>
    <w:p w14:paraId="3F73DED0" w14:textId="77777777"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p>
    <w:p w14:paraId="5B379885" w14:textId="49EB503D" w:rsidR="00E553E2" w:rsidRDefault="00E553E2" w:rsidP="00E553E2">
      <w:pPr>
        <w:widowControl w:val="0"/>
        <w:autoSpaceDE w:val="0"/>
        <w:autoSpaceDN w:val="0"/>
        <w:spacing w:after="0" w:line="240" w:lineRule="auto"/>
        <w:jc w:val="both"/>
        <w:rPr>
          <w:rFonts w:ascii="Century Gothic" w:hAnsi="Century Gothic" w:cstheme="minorHAnsi"/>
          <w:b/>
          <w:bCs/>
          <w:sz w:val="20"/>
          <w:szCs w:val="20"/>
        </w:rPr>
      </w:pPr>
      <w:r w:rsidRPr="00E553E2">
        <w:rPr>
          <w:rFonts w:ascii="Century Gothic" w:hAnsi="Century Gothic" w:cstheme="minorHAnsi"/>
          <w:b/>
          <w:bCs/>
          <w:sz w:val="20"/>
          <w:szCs w:val="20"/>
        </w:rPr>
        <w:t xml:space="preserve">OBJETIVOS ESPECÍFICOS: </w:t>
      </w:r>
    </w:p>
    <w:p w14:paraId="67DF85C1" w14:textId="734E38CC" w:rsidR="00D43F9B" w:rsidRPr="000E0030" w:rsidRDefault="00906CF5" w:rsidP="00D43F9B">
      <w:pPr>
        <w:widowControl w:val="0"/>
        <w:tabs>
          <w:tab w:val="left" w:pos="922"/>
        </w:tabs>
        <w:autoSpaceDE w:val="0"/>
        <w:autoSpaceDN w:val="0"/>
        <w:spacing w:after="0" w:line="276" w:lineRule="auto"/>
        <w:jc w:val="both"/>
        <w:outlineLvl w:val="1"/>
        <w:rPr>
          <w:rFonts w:ascii="Century Gothic" w:hAnsi="Century Gothic"/>
          <w:sz w:val="20"/>
          <w:szCs w:val="20"/>
        </w:rPr>
      </w:pPr>
      <w:r>
        <w:rPr>
          <w:rFonts w:ascii="Century Gothic" w:hAnsi="Century Gothic"/>
          <w:sz w:val="20"/>
          <w:szCs w:val="20"/>
        </w:rPr>
        <w:t>-</w:t>
      </w:r>
      <w:r w:rsidR="00D43F9B" w:rsidRPr="000E0030">
        <w:rPr>
          <w:rFonts w:ascii="Century Gothic" w:hAnsi="Century Gothic"/>
          <w:sz w:val="20"/>
          <w:szCs w:val="20"/>
        </w:rPr>
        <w:t xml:space="preserve">Identificar qué clase de juegos </w:t>
      </w:r>
      <w:r>
        <w:rPr>
          <w:rFonts w:ascii="Century Gothic" w:hAnsi="Century Gothic"/>
          <w:sz w:val="20"/>
          <w:szCs w:val="20"/>
        </w:rPr>
        <w:t xml:space="preserve">ancestrales y/o </w:t>
      </w:r>
      <w:r w:rsidR="00D43F9B" w:rsidRPr="000E0030">
        <w:rPr>
          <w:rFonts w:ascii="Century Gothic" w:hAnsi="Century Gothic"/>
          <w:sz w:val="20"/>
          <w:szCs w:val="20"/>
        </w:rPr>
        <w:t>tradicionales practican los niños en la hora de descanso</w:t>
      </w:r>
      <w:r>
        <w:rPr>
          <w:rFonts w:ascii="Century Gothic" w:hAnsi="Century Gothic"/>
          <w:sz w:val="20"/>
          <w:szCs w:val="20"/>
        </w:rPr>
        <w:t xml:space="preserve"> en las IIEE y en los espacios libres en su casa, barrio o comunidad. </w:t>
      </w:r>
    </w:p>
    <w:p w14:paraId="051B1FB9" w14:textId="17983C18" w:rsidR="00D43F9B" w:rsidRPr="000E0030" w:rsidRDefault="00D43F9B" w:rsidP="00D43F9B">
      <w:pPr>
        <w:widowControl w:val="0"/>
        <w:tabs>
          <w:tab w:val="left" w:pos="922"/>
        </w:tabs>
        <w:autoSpaceDE w:val="0"/>
        <w:autoSpaceDN w:val="0"/>
        <w:spacing w:after="0" w:line="276" w:lineRule="auto"/>
        <w:jc w:val="both"/>
        <w:outlineLvl w:val="1"/>
        <w:rPr>
          <w:rFonts w:ascii="Century Gothic" w:hAnsi="Century Gothic"/>
          <w:sz w:val="20"/>
          <w:szCs w:val="20"/>
        </w:rPr>
      </w:pPr>
      <w:r w:rsidRPr="000E0030">
        <w:rPr>
          <w:rFonts w:ascii="Century Gothic" w:hAnsi="Century Gothic"/>
          <w:sz w:val="20"/>
          <w:szCs w:val="20"/>
        </w:rPr>
        <w:t xml:space="preserve">-Diseñar un calendario lúdico e intercultural en base a los juegos tradicionales </w:t>
      </w:r>
      <w:r w:rsidR="00FF460E">
        <w:rPr>
          <w:rFonts w:ascii="Century Gothic" w:hAnsi="Century Gothic"/>
          <w:sz w:val="20"/>
          <w:szCs w:val="20"/>
        </w:rPr>
        <w:t>y/</w:t>
      </w:r>
      <w:r w:rsidRPr="000E0030">
        <w:rPr>
          <w:rFonts w:ascii="Century Gothic" w:hAnsi="Century Gothic"/>
          <w:sz w:val="20"/>
          <w:szCs w:val="20"/>
        </w:rPr>
        <w:t>o ancestrales</w:t>
      </w:r>
      <w:r w:rsidR="00906CF5">
        <w:rPr>
          <w:rFonts w:ascii="Century Gothic" w:hAnsi="Century Gothic"/>
          <w:sz w:val="20"/>
          <w:szCs w:val="20"/>
        </w:rPr>
        <w:t xml:space="preserve"> recuperados. </w:t>
      </w:r>
      <w:r w:rsidRPr="000E0030">
        <w:rPr>
          <w:rFonts w:ascii="Century Gothic" w:hAnsi="Century Gothic"/>
          <w:sz w:val="20"/>
          <w:szCs w:val="20"/>
        </w:rPr>
        <w:t xml:space="preserve"> </w:t>
      </w:r>
    </w:p>
    <w:p w14:paraId="7C9CB12E" w14:textId="6ECB9C6E" w:rsidR="00D43F9B" w:rsidRPr="000E0030" w:rsidRDefault="00D43F9B" w:rsidP="00D43F9B">
      <w:pPr>
        <w:widowControl w:val="0"/>
        <w:tabs>
          <w:tab w:val="left" w:pos="922"/>
        </w:tabs>
        <w:autoSpaceDE w:val="0"/>
        <w:autoSpaceDN w:val="0"/>
        <w:spacing w:after="0" w:line="276" w:lineRule="auto"/>
        <w:jc w:val="both"/>
        <w:outlineLvl w:val="1"/>
        <w:rPr>
          <w:rFonts w:ascii="Century Gothic" w:hAnsi="Century Gothic" w:cstheme="minorHAnsi"/>
          <w:sz w:val="20"/>
          <w:szCs w:val="20"/>
        </w:rPr>
      </w:pPr>
      <w:r w:rsidRPr="000E0030">
        <w:rPr>
          <w:rFonts w:ascii="Century Gothic" w:hAnsi="Century Gothic"/>
          <w:sz w:val="20"/>
          <w:szCs w:val="20"/>
        </w:rPr>
        <w:t xml:space="preserve">-Vivenciar los juegos tradicionales para contribuir </w:t>
      </w:r>
      <w:r w:rsidR="00906CF5">
        <w:rPr>
          <w:rFonts w:ascii="Century Gothic" w:hAnsi="Century Gothic"/>
          <w:sz w:val="20"/>
          <w:szCs w:val="20"/>
        </w:rPr>
        <w:t>a</w:t>
      </w:r>
      <w:r w:rsidRPr="000E0030">
        <w:rPr>
          <w:rFonts w:ascii="Century Gothic" w:hAnsi="Century Gothic"/>
          <w:sz w:val="20"/>
          <w:szCs w:val="20"/>
        </w:rPr>
        <w:t xml:space="preserve">l mejoramiento de las relaciones interpersonales y </w:t>
      </w:r>
      <w:r w:rsidR="00906CF5">
        <w:rPr>
          <w:rFonts w:ascii="Century Gothic" w:hAnsi="Century Gothic"/>
          <w:sz w:val="20"/>
          <w:szCs w:val="20"/>
        </w:rPr>
        <w:t>l</w:t>
      </w:r>
      <w:r w:rsidRPr="000E0030">
        <w:rPr>
          <w:rFonts w:ascii="Century Gothic" w:hAnsi="Century Gothic"/>
          <w:sz w:val="20"/>
          <w:szCs w:val="20"/>
        </w:rPr>
        <w:t>a buena convivencia entre los miembros de la comunidad educativa.</w:t>
      </w:r>
    </w:p>
    <w:p w14:paraId="43BFAE85" w14:textId="77777777" w:rsidR="000E0030" w:rsidRDefault="000E0030" w:rsidP="00E553E2">
      <w:pPr>
        <w:widowControl w:val="0"/>
        <w:autoSpaceDE w:val="0"/>
        <w:autoSpaceDN w:val="0"/>
        <w:spacing w:after="0" w:line="240" w:lineRule="auto"/>
        <w:rPr>
          <w:rFonts w:ascii="Century Gothic" w:hAnsi="Century Gothic" w:cstheme="minorHAnsi"/>
          <w:b/>
          <w:bCs/>
          <w:i/>
          <w:iCs/>
          <w:sz w:val="20"/>
          <w:szCs w:val="20"/>
        </w:rPr>
      </w:pPr>
    </w:p>
    <w:p w14:paraId="4AE89E95" w14:textId="3C953930" w:rsidR="00E553E2" w:rsidRPr="00E553E2" w:rsidRDefault="00E553E2" w:rsidP="00E553E2">
      <w:pPr>
        <w:widowControl w:val="0"/>
        <w:autoSpaceDE w:val="0"/>
        <w:autoSpaceDN w:val="0"/>
        <w:spacing w:after="0" w:line="240" w:lineRule="auto"/>
        <w:rPr>
          <w:rFonts w:ascii="Century Gothic" w:hAnsi="Century Gothic" w:cstheme="minorHAnsi"/>
          <w:b/>
          <w:bCs/>
          <w:i/>
          <w:iCs/>
          <w:sz w:val="20"/>
          <w:szCs w:val="20"/>
        </w:rPr>
      </w:pPr>
      <w:r w:rsidRPr="00E553E2">
        <w:rPr>
          <w:rFonts w:ascii="Century Gothic" w:hAnsi="Century Gothic" w:cstheme="minorHAnsi"/>
          <w:b/>
          <w:bCs/>
          <w:i/>
          <w:iCs/>
          <w:sz w:val="20"/>
          <w:szCs w:val="20"/>
        </w:rPr>
        <w:t xml:space="preserve">3. TEMA DEL CONCURSO: </w:t>
      </w:r>
    </w:p>
    <w:p w14:paraId="5918A49A" w14:textId="77777777" w:rsidR="00E553E2" w:rsidRPr="00E553E2" w:rsidRDefault="00E553E2" w:rsidP="00E553E2">
      <w:pPr>
        <w:widowControl w:val="0"/>
        <w:autoSpaceDE w:val="0"/>
        <w:autoSpaceDN w:val="0"/>
        <w:spacing w:after="0" w:line="240" w:lineRule="auto"/>
        <w:rPr>
          <w:rFonts w:ascii="Century Gothic" w:hAnsi="Century Gothic" w:cstheme="minorHAnsi"/>
          <w:sz w:val="20"/>
          <w:szCs w:val="20"/>
        </w:rPr>
      </w:pPr>
    </w:p>
    <w:p w14:paraId="216F9D0F" w14:textId="5A039168" w:rsidR="00E553E2" w:rsidRPr="00E553E2" w:rsidRDefault="005903CE" w:rsidP="00E553E2">
      <w:pPr>
        <w:widowControl w:val="0"/>
        <w:autoSpaceDE w:val="0"/>
        <w:autoSpaceDN w:val="0"/>
        <w:spacing w:after="0" w:line="240" w:lineRule="auto"/>
        <w:jc w:val="both"/>
        <w:rPr>
          <w:rFonts w:ascii="Century Gothic" w:hAnsi="Century Gothic" w:cstheme="minorHAnsi"/>
          <w:sz w:val="20"/>
          <w:szCs w:val="20"/>
        </w:rPr>
      </w:pPr>
      <w:r>
        <w:rPr>
          <w:rFonts w:ascii="Century Gothic" w:hAnsi="Century Gothic" w:cstheme="minorHAnsi"/>
          <w:b/>
          <w:bCs/>
          <w:sz w:val="20"/>
          <w:szCs w:val="20"/>
        </w:rPr>
        <w:t>La temática central del concurso es la r</w:t>
      </w:r>
      <w:r w:rsidRPr="00D1495F">
        <w:rPr>
          <w:rFonts w:ascii="Century Gothic" w:eastAsia="Verdana" w:hAnsi="Century Gothic" w:cs="Verdana"/>
          <w:b/>
          <w:w w:val="95"/>
          <w:sz w:val="20"/>
          <w:szCs w:val="20"/>
          <w:lang w:eastAsia="es-PE" w:bidi="es-PE"/>
        </w:rPr>
        <w:t>ecuperación</w:t>
      </w:r>
      <w:r w:rsidR="00FF460E">
        <w:rPr>
          <w:rFonts w:ascii="Century Gothic" w:eastAsia="Verdana" w:hAnsi="Century Gothic" w:cs="Verdana"/>
          <w:b/>
          <w:w w:val="95"/>
          <w:sz w:val="20"/>
          <w:szCs w:val="20"/>
          <w:lang w:eastAsia="es-PE" w:bidi="es-PE"/>
        </w:rPr>
        <w:t xml:space="preserve"> de </w:t>
      </w:r>
      <w:r>
        <w:rPr>
          <w:rFonts w:ascii="Century Gothic" w:eastAsia="Verdana" w:hAnsi="Century Gothic" w:cs="Verdana"/>
          <w:b/>
          <w:w w:val="95"/>
          <w:sz w:val="20"/>
          <w:szCs w:val="20"/>
          <w:lang w:eastAsia="es-PE" w:bidi="es-PE"/>
        </w:rPr>
        <w:t>los j</w:t>
      </w:r>
      <w:r w:rsidRPr="00D1495F">
        <w:rPr>
          <w:rFonts w:ascii="Century Gothic" w:eastAsia="Verdana" w:hAnsi="Century Gothic" w:cs="Verdana"/>
          <w:b/>
          <w:w w:val="95"/>
          <w:sz w:val="20"/>
          <w:szCs w:val="20"/>
          <w:lang w:eastAsia="es-PE" w:bidi="es-PE"/>
        </w:rPr>
        <w:t>uegos</w:t>
      </w:r>
      <w:r w:rsidR="00FF460E">
        <w:rPr>
          <w:rFonts w:ascii="Century Gothic" w:eastAsia="Verdana" w:hAnsi="Century Gothic" w:cs="Verdana"/>
          <w:b/>
          <w:w w:val="95"/>
          <w:sz w:val="20"/>
          <w:szCs w:val="20"/>
          <w:lang w:eastAsia="es-PE" w:bidi="es-PE"/>
        </w:rPr>
        <w:t xml:space="preserve"> ancestrales y/o</w:t>
      </w:r>
      <w:r w:rsidRPr="00D1495F">
        <w:rPr>
          <w:rFonts w:ascii="Century Gothic" w:eastAsia="Verdana" w:hAnsi="Century Gothic" w:cs="Verdana"/>
          <w:b/>
          <w:w w:val="95"/>
          <w:sz w:val="20"/>
          <w:szCs w:val="20"/>
          <w:lang w:eastAsia="es-PE" w:bidi="es-PE"/>
        </w:rPr>
        <w:t xml:space="preserve"> </w:t>
      </w:r>
      <w:r>
        <w:rPr>
          <w:rFonts w:ascii="Century Gothic" w:eastAsia="Verdana" w:hAnsi="Century Gothic" w:cs="Verdana"/>
          <w:b/>
          <w:w w:val="95"/>
          <w:sz w:val="20"/>
          <w:szCs w:val="20"/>
          <w:lang w:eastAsia="es-PE" w:bidi="es-PE"/>
        </w:rPr>
        <w:t>t</w:t>
      </w:r>
      <w:r w:rsidRPr="00D1495F">
        <w:rPr>
          <w:rFonts w:ascii="Century Gothic" w:eastAsia="Verdana" w:hAnsi="Century Gothic" w:cs="Verdana"/>
          <w:b/>
          <w:w w:val="95"/>
          <w:sz w:val="20"/>
          <w:szCs w:val="20"/>
          <w:lang w:eastAsia="es-PE" w:bidi="es-PE"/>
        </w:rPr>
        <w:t>radicionales</w:t>
      </w:r>
      <w:r>
        <w:rPr>
          <w:rFonts w:ascii="Century Gothic" w:eastAsia="Verdana" w:hAnsi="Century Gothic" w:cs="Verdana"/>
          <w:b/>
          <w:w w:val="95"/>
          <w:sz w:val="20"/>
          <w:szCs w:val="20"/>
          <w:lang w:eastAsia="es-PE" w:bidi="es-PE"/>
        </w:rPr>
        <w:t xml:space="preserve"> para mejorar las relaciones interpersonales y la sana convivencia </w:t>
      </w:r>
      <w:r w:rsidRPr="00E553E2">
        <w:rPr>
          <w:rFonts w:ascii="Century Gothic" w:eastAsia="Verdana" w:hAnsi="Century Gothic" w:cs="Verdana"/>
          <w:b/>
          <w:w w:val="95"/>
          <w:sz w:val="20"/>
          <w:szCs w:val="20"/>
          <w:lang w:eastAsia="es-PE" w:bidi="es-PE"/>
        </w:rPr>
        <w:t>“</w:t>
      </w:r>
      <w:r w:rsidRPr="00D1495F">
        <w:rPr>
          <w:rFonts w:ascii="Century Gothic" w:eastAsia="Verdana" w:hAnsi="Century Gothic" w:cs="Verdana"/>
          <w:b/>
          <w:w w:val="95"/>
          <w:sz w:val="20"/>
          <w:szCs w:val="20"/>
          <w:lang w:eastAsia="es-PE" w:bidi="es-PE"/>
        </w:rPr>
        <w:t>Hamuychik</w:t>
      </w:r>
      <w:r>
        <w:rPr>
          <w:rFonts w:ascii="Century Gothic" w:eastAsia="Verdana" w:hAnsi="Century Gothic" w:cs="Verdana"/>
          <w:b/>
          <w:w w:val="95"/>
          <w:sz w:val="20"/>
          <w:szCs w:val="20"/>
          <w:lang w:eastAsia="es-PE" w:bidi="es-PE"/>
        </w:rPr>
        <w:t>,</w:t>
      </w:r>
      <w:r w:rsidRPr="00D1495F">
        <w:rPr>
          <w:rFonts w:ascii="Century Gothic" w:eastAsia="Verdana" w:hAnsi="Century Gothic" w:cs="Verdana"/>
          <w:b/>
          <w:w w:val="95"/>
          <w:sz w:val="20"/>
          <w:szCs w:val="20"/>
          <w:lang w:eastAsia="es-PE" w:bidi="es-PE"/>
        </w:rPr>
        <w:t xml:space="preserve"> pukllasunchik</w:t>
      </w:r>
      <w:r w:rsidRPr="00E553E2">
        <w:rPr>
          <w:rFonts w:ascii="Century Gothic" w:eastAsia="Verdana" w:hAnsi="Century Gothic" w:cs="Verdana"/>
          <w:b/>
          <w:w w:val="95"/>
          <w:sz w:val="20"/>
          <w:szCs w:val="20"/>
          <w:lang w:eastAsia="es-PE" w:bidi="es-PE"/>
        </w:rPr>
        <w:t>”</w:t>
      </w:r>
      <w:r w:rsidR="00E553E2" w:rsidRPr="00E553E2">
        <w:rPr>
          <w:rFonts w:ascii="Century Gothic" w:hAnsi="Century Gothic" w:cstheme="minorHAnsi"/>
          <w:sz w:val="20"/>
          <w:szCs w:val="20"/>
        </w:rPr>
        <w:t xml:space="preserve">, que consiste en que un estudiante debe elegir en su familia un </w:t>
      </w:r>
      <w:r>
        <w:rPr>
          <w:rFonts w:ascii="Century Gothic" w:hAnsi="Century Gothic" w:cstheme="minorHAnsi"/>
          <w:sz w:val="20"/>
          <w:szCs w:val="20"/>
        </w:rPr>
        <w:t xml:space="preserve">juego tradicional o </w:t>
      </w:r>
      <w:r w:rsidR="00E553E2" w:rsidRPr="00E553E2">
        <w:rPr>
          <w:rFonts w:ascii="Century Gothic" w:hAnsi="Century Gothic" w:cstheme="minorHAnsi"/>
          <w:sz w:val="20"/>
          <w:szCs w:val="20"/>
        </w:rPr>
        <w:t>ancestral que</w:t>
      </w:r>
      <w:r w:rsidR="00FF460E">
        <w:rPr>
          <w:rFonts w:ascii="Century Gothic" w:hAnsi="Century Gothic" w:cstheme="minorHAnsi"/>
          <w:sz w:val="20"/>
          <w:szCs w:val="20"/>
        </w:rPr>
        <w:t xml:space="preserve"> </w:t>
      </w:r>
      <w:r>
        <w:rPr>
          <w:rFonts w:ascii="Century Gothic" w:hAnsi="Century Gothic" w:cstheme="minorHAnsi"/>
          <w:sz w:val="20"/>
          <w:szCs w:val="20"/>
        </w:rPr>
        <w:t>se jugaban en</w:t>
      </w:r>
      <w:r w:rsidR="00E553E2" w:rsidRPr="00E553E2">
        <w:rPr>
          <w:rFonts w:ascii="Century Gothic" w:hAnsi="Century Gothic" w:cstheme="minorHAnsi"/>
          <w:sz w:val="20"/>
          <w:szCs w:val="20"/>
        </w:rPr>
        <w:t xml:space="preserve"> </w:t>
      </w:r>
      <w:r w:rsidR="006D2069">
        <w:rPr>
          <w:rFonts w:ascii="Century Gothic" w:hAnsi="Century Gothic" w:cstheme="minorHAnsi"/>
          <w:sz w:val="20"/>
          <w:szCs w:val="20"/>
        </w:rPr>
        <w:t>la familia</w:t>
      </w:r>
      <w:r>
        <w:rPr>
          <w:rFonts w:ascii="Century Gothic" w:hAnsi="Century Gothic" w:cstheme="minorHAnsi"/>
          <w:sz w:val="20"/>
          <w:szCs w:val="20"/>
        </w:rPr>
        <w:t xml:space="preserve"> o en la comunidad </w:t>
      </w:r>
      <w:r w:rsidR="00E553E2" w:rsidRPr="00E553E2">
        <w:rPr>
          <w:rFonts w:ascii="Century Gothic" w:hAnsi="Century Gothic" w:cstheme="minorHAnsi"/>
          <w:sz w:val="20"/>
          <w:szCs w:val="20"/>
        </w:rPr>
        <w:t>y preguntarse</w:t>
      </w:r>
      <w:r>
        <w:rPr>
          <w:rFonts w:ascii="Century Gothic" w:hAnsi="Century Gothic" w:cstheme="minorHAnsi"/>
          <w:sz w:val="20"/>
          <w:szCs w:val="20"/>
        </w:rPr>
        <w:t xml:space="preserve"> ¿Cuál es el nombre del juego</w:t>
      </w:r>
      <w:r w:rsidR="00FF460E">
        <w:rPr>
          <w:rFonts w:ascii="Century Gothic" w:hAnsi="Century Gothic" w:cstheme="minorHAnsi"/>
          <w:sz w:val="20"/>
          <w:szCs w:val="20"/>
        </w:rPr>
        <w:t xml:space="preserve">? </w:t>
      </w:r>
      <w:r w:rsidR="00E553E2" w:rsidRPr="00E553E2">
        <w:rPr>
          <w:rFonts w:ascii="Century Gothic" w:hAnsi="Century Gothic" w:cstheme="minorHAnsi"/>
          <w:sz w:val="20"/>
          <w:szCs w:val="20"/>
        </w:rPr>
        <w:t>¿De qué trata e</w:t>
      </w:r>
      <w:r>
        <w:rPr>
          <w:rFonts w:ascii="Century Gothic" w:hAnsi="Century Gothic" w:cstheme="minorHAnsi"/>
          <w:sz w:val="20"/>
          <w:szCs w:val="20"/>
        </w:rPr>
        <w:t>l juego</w:t>
      </w:r>
      <w:r w:rsidR="00E553E2" w:rsidRPr="00E553E2">
        <w:rPr>
          <w:rFonts w:ascii="Century Gothic" w:hAnsi="Century Gothic" w:cstheme="minorHAnsi"/>
          <w:sz w:val="20"/>
          <w:szCs w:val="20"/>
        </w:rPr>
        <w:t>?, ¿</w:t>
      </w:r>
      <w:r>
        <w:rPr>
          <w:rFonts w:ascii="Century Gothic" w:hAnsi="Century Gothic" w:cstheme="minorHAnsi"/>
          <w:sz w:val="20"/>
          <w:szCs w:val="20"/>
        </w:rPr>
        <w:t>cómo se juega</w:t>
      </w:r>
      <w:r w:rsidR="00E553E2" w:rsidRPr="00E553E2">
        <w:rPr>
          <w:rFonts w:ascii="Century Gothic" w:hAnsi="Century Gothic" w:cstheme="minorHAnsi"/>
          <w:sz w:val="20"/>
          <w:szCs w:val="20"/>
        </w:rPr>
        <w:t xml:space="preserve">? ¿por qué es tan importante </w:t>
      </w:r>
      <w:r>
        <w:rPr>
          <w:rFonts w:ascii="Century Gothic" w:hAnsi="Century Gothic" w:cstheme="minorHAnsi"/>
          <w:sz w:val="20"/>
          <w:szCs w:val="20"/>
        </w:rPr>
        <w:t>seguir practicándolo</w:t>
      </w:r>
      <w:r w:rsidR="00E553E2" w:rsidRPr="00E553E2">
        <w:rPr>
          <w:rFonts w:ascii="Century Gothic" w:hAnsi="Century Gothic" w:cstheme="minorHAnsi"/>
          <w:sz w:val="20"/>
          <w:szCs w:val="20"/>
        </w:rPr>
        <w:t>?</w:t>
      </w:r>
      <w:r w:rsidR="00037986">
        <w:rPr>
          <w:rFonts w:ascii="Century Gothic" w:hAnsi="Century Gothic" w:cstheme="minorHAnsi"/>
          <w:sz w:val="20"/>
          <w:szCs w:val="20"/>
        </w:rPr>
        <w:t xml:space="preserve">, </w:t>
      </w:r>
      <w:r w:rsidR="00E553E2" w:rsidRPr="00E553E2">
        <w:rPr>
          <w:rFonts w:ascii="Century Gothic" w:hAnsi="Century Gothic" w:cstheme="minorHAnsi"/>
          <w:sz w:val="20"/>
          <w:szCs w:val="20"/>
        </w:rPr>
        <w:t>a partir de estas</w:t>
      </w:r>
      <w:r w:rsidR="00037986">
        <w:rPr>
          <w:rFonts w:ascii="Century Gothic" w:hAnsi="Century Gothic" w:cstheme="minorHAnsi"/>
          <w:sz w:val="20"/>
          <w:szCs w:val="20"/>
        </w:rPr>
        <w:t xml:space="preserve"> y otras </w:t>
      </w:r>
      <w:r w:rsidR="00E553E2" w:rsidRPr="00E553E2">
        <w:rPr>
          <w:rFonts w:ascii="Century Gothic" w:hAnsi="Century Gothic" w:cstheme="minorHAnsi"/>
          <w:sz w:val="20"/>
          <w:szCs w:val="20"/>
        </w:rPr>
        <w:t>preguntas</w:t>
      </w:r>
      <w:r w:rsidR="00037986">
        <w:rPr>
          <w:rFonts w:ascii="Century Gothic" w:hAnsi="Century Gothic" w:cstheme="minorHAnsi"/>
          <w:sz w:val="20"/>
          <w:szCs w:val="20"/>
        </w:rPr>
        <w:t>,</w:t>
      </w:r>
      <w:r w:rsidR="00E553E2" w:rsidRPr="00E553E2">
        <w:rPr>
          <w:rFonts w:ascii="Century Gothic" w:hAnsi="Century Gothic" w:cstheme="minorHAnsi"/>
          <w:sz w:val="20"/>
          <w:szCs w:val="20"/>
        </w:rPr>
        <w:t xml:space="preserve"> realizar una grabación en un video del </w:t>
      </w:r>
      <w:r w:rsidR="00037986">
        <w:rPr>
          <w:rFonts w:ascii="Century Gothic" w:hAnsi="Century Gothic" w:cstheme="minorHAnsi"/>
          <w:sz w:val="20"/>
          <w:szCs w:val="20"/>
        </w:rPr>
        <w:t xml:space="preserve">juego tradicional </w:t>
      </w:r>
      <w:r w:rsidR="00FF460E">
        <w:rPr>
          <w:rFonts w:ascii="Century Gothic" w:hAnsi="Century Gothic" w:cstheme="minorHAnsi"/>
          <w:sz w:val="20"/>
          <w:szCs w:val="20"/>
        </w:rPr>
        <w:t>y/</w:t>
      </w:r>
      <w:r w:rsidR="00037986">
        <w:rPr>
          <w:rFonts w:ascii="Century Gothic" w:hAnsi="Century Gothic" w:cstheme="minorHAnsi"/>
          <w:sz w:val="20"/>
          <w:szCs w:val="20"/>
        </w:rPr>
        <w:t>o ancestral,</w:t>
      </w:r>
      <w:r w:rsidR="00E553E2" w:rsidRPr="00E553E2">
        <w:rPr>
          <w:rFonts w:ascii="Century Gothic" w:hAnsi="Century Gothic" w:cstheme="minorHAnsi"/>
          <w:sz w:val="20"/>
          <w:szCs w:val="20"/>
        </w:rPr>
        <w:t xml:space="preserve"> utilizando los elementos culturales pertinentes, en el que debe participar el estudiante</w:t>
      </w:r>
      <w:r w:rsidR="00037986">
        <w:rPr>
          <w:rFonts w:ascii="Century Gothic" w:hAnsi="Century Gothic" w:cstheme="minorHAnsi"/>
          <w:sz w:val="20"/>
          <w:szCs w:val="20"/>
        </w:rPr>
        <w:t>, además, de redactar un</w:t>
      </w:r>
      <w:r w:rsidR="00026EBD">
        <w:rPr>
          <w:rFonts w:ascii="Century Gothic" w:hAnsi="Century Gothic" w:cstheme="minorHAnsi"/>
          <w:sz w:val="20"/>
          <w:szCs w:val="20"/>
        </w:rPr>
        <w:t>a</w:t>
      </w:r>
      <w:r w:rsidR="00037986">
        <w:rPr>
          <w:rFonts w:ascii="Century Gothic" w:hAnsi="Century Gothic" w:cstheme="minorHAnsi"/>
          <w:sz w:val="20"/>
          <w:szCs w:val="20"/>
        </w:rPr>
        <w:t xml:space="preserve"> descripción breve del juego acompañado con una imagen fotográfica. </w:t>
      </w:r>
    </w:p>
    <w:p w14:paraId="51E91E9E" w14:textId="77777777"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p>
    <w:p w14:paraId="774868E3" w14:textId="77777777" w:rsidR="00E553E2" w:rsidRPr="00E553E2" w:rsidRDefault="00E553E2" w:rsidP="00E553E2">
      <w:pPr>
        <w:widowControl w:val="0"/>
        <w:autoSpaceDE w:val="0"/>
        <w:autoSpaceDN w:val="0"/>
        <w:spacing w:after="0" w:line="240" w:lineRule="auto"/>
        <w:jc w:val="both"/>
        <w:rPr>
          <w:rFonts w:ascii="Century Gothic" w:hAnsi="Century Gothic" w:cstheme="minorHAnsi"/>
          <w:b/>
          <w:bCs/>
          <w:sz w:val="20"/>
          <w:szCs w:val="20"/>
        </w:rPr>
      </w:pPr>
      <w:r w:rsidRPr="00E553E2">
        <w:rPr>
          <w:rFonts w:ascii="Century Gothic" w:hAnsi="Century Gothic" w:cstheme="minorHAnsi"/>
          <w:b/>
          <w:bCs/>
          <w:sz w:val="20"/>
          <w:szCs w:val="20"/>
        </w:rPr>
        <w:t xml:space="preserve">4. CONCORDANCIA DEL CONCURSO CON LAS ÁREAS CURRICULARES </w:t>
      </w:r>
    </w:p>
    <w:p w14:paraId="2FECD656" w14:textId="77777777"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p>
    <w:p w14:paraId="2BE75D1D" w14:textId="2236D325" w:rsidR="00E553E2" w:rsidRPr="00E553E2" w:rsidRDefault="00E553E2" w:rsidP="00E553E2">
      <w:pPr>
        <w:widowControl w:val="0"/>
        <w:autoSpaceDE w:val="0"/>
        <w:autoSpaceDN w:val="0"/>
        <w:spacing w:after="0" w:line="240" w:lineRule="auto"/>
        <w:jc w:val="both"/>
        <w:rPr>
          <w:rFonts w:ascii="Century Gothic" w:eastAsia="Verdana" w:hAnsi="Century Gothic" w:cstheme="minorHAnsi"/>
          <w:b/>
          <w:bCs/>
          <w:sz w:val="20"/>
          <w:szCs w:val="20"/>
          <w:lang w:eastAsia="es-PE" w:bidi="es-PE"/>
        </w:rPr>
      </w:pPr>
      <w:r w:rsidRPr="00E553E2">
        <w:rPr>
          <w:rFonts w:ascii="Century Gothic" w:hAnsi="Century Gothic" w:cstheme="minorHAnsi"/>
          <w:sz w:val="20"/>
          <w:szCs w:val="20"/>
        </w:rPr>
        <w:t xml:space="preserve">El planteamiento propuesto en este concurso integra de manera transversal las siguientes </w:t>
      </w:r>
      <w:r w:rsidR="00037986">
        <w:rPr>
          <w:rFonts w:ascii="Century Gothic" w:hAnsi="Century Gothic" w:cstheme="minorHAnsi"/>
          <w:sz w:val="20"/>
          <w:szCs w:val="20"/>
        </w:rPr>
        <w:t xml:space="preserve">competencias: </w:t>
      </w:r>
    </w:p>
    <w:p w14:paraId="65EBDA07" w14:textId="77777777" w:rsidR="00E553E2" w:rsidRPr="00E553E2" w:rsidRDefault="00E553E2" w:rsidP="00E553E2">
      <w:pPr>
        <w:widowControl w:val="0"/>
        <w:autoSpaceDE w:val="0"/>
        <w:autoSpaceDN w:val="0"/>
        <w:spacing w:after="0" w:line="240" w:lineRule="auto"/>
        <w:jc w:val="both"/>
        <w:rPr>
          <w:rFonts w:ascii="Century Gothic" w:eastAsia="Verdana" w:hAnsi="Century Gothic" w:cstheme="minorHAnsi"/>
          <w:b/>
          <w:bCs/>
          <w:sz w:val="20"/>
          <w:szCs w:val="20"/>
          <w:lang w:eastAsia="es-PE" w:bidi="es-PE"/>
        </w:rPr>
      </w:pPr>
    </w:p>
    <w:tbl>
      <w:tblPr>
        <w:tblStyle w:val="Tablaconcuadrcula"/>
        <w:tblW w:w="0" w:type="auto"/>
        <w:tblLook w:val="04A0" w:firstRow="1" w:lastRow="0" w:firstColumn="1" w:lastColumn="0" w:noHBand="0" w:noVBand="1"/>
      </w:tblPr>
      <w:tblGrid>
        <w:gridCol w:w="4084"/>
        <w:gridCol w:w="5262"/>
      </w:tblGrid>
      <w:tr w:rsidR="00E553E2" w:rsidRPr="00E553E2" w14:paraId="24A4BA3F" w14:textId="77777777" w:rsidTr="00E84A20">
        <w:tc>
          <w:tcPr>
            <w:tcW w:w="4248" w:type="dxa"/>
          </w:tcPr>
          <w:p w14:paraId="24183D19" w14:textId="77777777" w:rsidR="00E553E2" w:rsidRPr="00E553E2" w:rsidRDefault="00E553E2" w:rsidP="00E553E2">
            <w:pPr>
              <w:widowControl w:val="0"/>
              <w:autoSpaceDE w:val="0"/>
              <w:autoSpaceDN w:val="0"/>
              <w:rPr>
                <w:rFonts w:ascii="Century Gothic" w:eastAsia="Verdana" w:hAnsi="Century Gothic" w:cstheme="minorHAnsi"/>
                <w:b/>
                <w:bCs/>
                <w:sz w:val="20"/>
                <w:szCs w:val="20"/>
                <w:lang w:eastAsia="es-PE" w:bidi="es-PE"/>
              </w:rPr>
            </w:pPr>
            <w:r w:rsidRPr="00E553E2">
              <w:rPr>
                <w:rFonts w:ascii="Century Gothic" w:eastAsia="Verdana" w:hAnsi="Century Gothic" w:cstheme="minorHAnsi"/>
                <w:b/>
                <w:bCs/>
                <w:sz w:val="20"/>
                <w:szCs w:val="20"/>
                <w:lang w:eastAsia="es-PE" w:bidi="es-PE"/>
              </w:rPr>
              <w:t xml:space="preserve">ÁREAS </w:t>
            </w:r>
          </w:p>
        </w:tc>
        <w:tc>
          <w:tcPr>
            <w:tcW w:w="5497" w:type="dxa"/>
          </w:tcPr>
          <w:p w14:paraId="50ECB9E7" w14:textId="77777777" w:rsidR="00E553E2" w:rsidRPr="00E553E2" w:rsidRDefault="00E553E2" w:rsidP="00E553E2">
            <w:pPr>
              <w:widowControl w:val="0"/>
              <w:autoSpaceDE w:val="0"/>
              <w:autoSpaceDN w:val="0"/>
              <w:rPr>
                <w:rFonts w:ascii="Century Gothic" w:eastAsia="Verdana" w:hAnsi="Century Gothic" w:cstheme="minorHAnsi"/>
                <w:b/>
                <w:bCs/>
                <w:sz w:val="20"/>
                <w:szCs w:val="20"/>
                <w:lang w:eastAsia="es-PE" w:bidi="es-PE"/>
              </w:rPr>
            </w:pPr>
            <w:r w:rsidRPr="00E553E2">
              <w:rPr>
                <w:rFonts w:ascii="Century Gothic" w:eastAsia="Verdana" w:hAnsi="Century Gothic" w:cstheme="minorHAnsi"/>
                <w:b/>
                <w:bCs/>
                <w:sz w:val="20"/>
                <w:szCs w:val="20"/>
                <w:lang w:eastAsia="es-PE" w:bidi="es-PE"/>
              </w:rPr>
              <w:t xml:space="preserve">COMPETENCIAS </w:t>
            </w:r>
          </w:p>
        </w:tc>
      </w:tr>
      <w:tr w:rsidR="00E553E2" w:rsidRPr="00E553E2" w14:paraId="1E9ED581" w14:textId="77777777" w:rsidTr="00E84A20">
        <w:tc>
          <w:tcPr>
            <w:tcW w:w="4248" w:type="dxa"/>
          </w:tcPr>
          <w:p w14:paraId="5E89C8DE" w14:textId="77777777" w:rsidR="00E553E2" w:rsidRPr="00E553E2" w:rsidRDefault="00E553E2" w:rsidP="00E553E2">
            <w:pPr>
              <w:widowControl w:val="0"/>
              <w:autoSpaceDE w:val="0"/>
              <w:autoSpaceDN w:val="0"/>
              <w:rPr>
                <w:rFonts w:ascii="Century Gothic" w:eastAsia="Verdana" w:hAnsi="Century Gothic" w:cstheme="minorHAnsi"/>
                <w:b/>
                <w:bCs/>
                <w:sz w:val="20"/>
                <w:szCs w:val="20"/>
                <w:lang w:eastAsia="es-PE" w:bidi="es-PE"/>
              </w:rPr>
            </w:pPr>
            <w:r w:rsidRPr="00E553E2">
              <w:rPr>
                <w:rFonts w:ascii="Century Gothic" w:eastAsia="Verdana" w:hAnsi="Century Gothic" w:cstheme="minorHAnsi"/>
                <w:b/>
                <w:bCs/>
                <w:sz w:val="20"/>
                <w:szCs w:val="20"/>
                <w:lang w:eastAsia="es-PE" w:bidi="es-PE"/>
              </w:rPr>
              <w:t xml:space="preserve">Personal Social </w:t>
            </w:r>
          </w:p>
        </w:tc>
        <w:tc>
          <w:tcPr>
            <w:tcW w:w="5497" w:type="dxa"/>
          </w:tcPr>
          <w:p w14:paraId="66EBDF83" w14:textId="77777777"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Construye su Identidad.</w:t>
            </w:r>
          </w:p>
          <w:p w14:paraId="01EA8FE4" w14:textId="77777777" w:rsidR="00E553E2" w:rsidRPr="00E553E2" w:rsidRDefault="00E553E2" w:rsidP="00E553E2">
            <w:pPr>
              <w:widowControl w:val="0"/>
              <w:autoSpaceDE w:val="0"/>
              <w:autoSpaceDN w:val="0"/>
              <w:rPr>
                <w:rFonts w:ascii="Century Gothic" w:eastAsia="Verdana" w:hAnsi="Century Gothic" w:cstheme="minorHAnsi"/>
                <w:b/>
                <w:bCs/>
                <w:sz w:val="20"/>
                <w:szCs w:val="20"/>
                <w:lang w:eastAsia="es-PE" w:bidi="es-PE"/>
              </w:rPr>
            </w:pPr>
            <w:r w:rsidRPr="00E553E2">
              <w:rPr>
                <w:rFonts w:ascii="Century Gothic" w:hAnsi="Century Gothic" w:cstheme="minorHAnsi"/>
                <w:sz w:val="20"/>
                <w:szCs w:val="20"/>
              </w:rPr>
              <w:t>Construye interpretaciones históricas.</w:t>
            </w:r>
          </w:p>
        </w:tc>
      </w:tr>
      <w:tr w:rsidR="00E553E2" w:rsidRPr="00E553E2" w14:paraId="5893AA8C" w14:textId="77777777" w:rsidTr="00E84A20">
        <w:tc>
          <w:tcPr>
            <w:tcW w:w="4248" w:type="dxa"/>
          </w:tcPr>
          <w:p w14:paraId="4E7167C4" w14:textId="77777777" w:rsidR="00E553E2" w:rsidRPr="00E553E2" w:rsidRDefault="00E553E2" w:rsidP="00E553E2">
            <w:pPr>
              <w:widowControl w:val="0"/>
              <w:autoSpaceDE w:val="0"/>
              <w:autoSpaceDN w:val="0"/>
              <w:rPr>
                <w:rFonts w:ascii="Century Gothic" w:eastAsia="Verdana" w:hAnsi="Century Gothic" w:cstheme="minorHAnsi"/>
                <w:b/>
                <w:bCs/>
                <w:sz w:val="20"/>
                <w:szCs w:val="20"/>
                <w:lang w:eastAsia="es-PE" w:bidi="es-PE"/>
              </w:rPr>
            </w:pPr>
            <w:r w:rsidRPr="00E553E2">
              <w:rPr>
                <w:rFonts w:ascii="Century Gothic" w:eastAsia="Verdana" w:hAnsi="Century Gothic" w:cstheme="minorHAnsi"/>
                <w:b/>
                <w:bCs/>
                <w:sz w:val="20"/>
                <w:szCs w:val="20"/>
                <w:lang w:eastAsia="es-PE" w:bidi="es-PE"/>
              </w:rPr>
              <w:t xml:space="preserve">Comunicación </w:t>
            </w:r>
          </w:p>
        </w:tc>
        <w:tc>
          <w:tcPr>
            <w:tcW w:w="5497" w:type="dxa"/>
          </w:tcPr>
          <w:p w14:paraId="6FA6B9FE" w14:textId="77777777"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-Se comunica oralmente en su lengua materna</w:t>
            </w:r>
          </w:p>
          <w:p w14:paraId="6A3A45C6" w14:textId="77777777"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 xml:space="preserve">-Escribe diversos tipos de textos en su lengua materna. </w:t>
            </w:r>
          </w:p>
        </w:tc>
      </w:tr>
      <w:tr w:rsidR="00E553E2" w:rsidRPr="00E553E2" w14:paraId="5B79C1F1" w14:textId="77777777" w:rsidTr="00E84A20">
        <w:tc>
          <w:tcPr>
            <w:tcW w:w="4248" w:type="dxa"/>
          </w:tcPr>
          <w:p w14:paraId="3402B319" w14:textId="77777777" w:rsidR="00E553E2" w:rsidRPr="00E553E2" w:rsidRDefault="00E553E2" w:rsidP="00E553E2">
            <w:pPr>
              <w:widowControl w:val="0"/>
              <w:autoSpaceDE w:val="0"/>
              <w:autoSpaceDN w:val="0"/>
              <w:rPr>
                <w:rFonts w:ascii="Century Gothic" w:eastAsia="Verdana" w:hAnsi="Century Gothic" w:cstheme="minorHAnsi"/>
                <w:b/>
                <w:bCs/>
                <w:sz w:val="20"/>
                <w:szCs w:val="20"/>
                <w:lang w:eastAsia="es-PE" w:bidi="es-PE"/>
              </w:rPr>
            </w:pPr>
            <w:r w:rsidRPr="00E553E2">
              <w:rPr>
                <w:rFonts w:ascii="Century Gothic" w:hAnsi="Century Gothic" w:cstheme="minorHAnsi"/>
                <w:b/>
                <w:bCs/>
                <w:sz w:val="20"/>
                <w:szCs w:val="20"/>
              </w:rPr>
              <w:t>Arte y cultura</w:t>
            </w:r>
          </w:p>
        </w:tc>
        <w:tc>
          <w:tcPr>
            <w:tcW w:w="5497" w:type="dxa"/>
          </w:tcPr>
          <w:p w14:paraId="669D91AF" w14:textId="77777777"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 xml:space="preserve">- Aprecia de manera crítica manifestaciones artístico-culturales </w:t>
            </w:r>
          </w:p>
          <w:p w14:paraId="45EACAFA" w14:textId="77777777" w:rsidR="00E553E2" w:rsidRPr="00E553E2" w:rsidRDefault="00E553E2" w:rsidP="00E553E2">
            <w:pPr>
              <w:widowControl w:val="0"/>
              <w:autoSpaceDE w:val="0"/>
              <w:autoSpaceDN w:val="0"/>
              <w:rPr>
                <w:rFonts w:ascii="Century Gothic" w:eastAsia="Verdana" w:hAnsi="Century Gothic" w:cstheme="minorHAnsi"/>
                <w:b/>
                <w:bCs/>
                <w:sz w:val="20"/>
                <w:szCs w:val="20"/>
                <w:lang w:eastAsia="es-PE" w:bidi="es-PE"/>
              </w:rPr>
            </w:pPr>
            <w:r w:rsidRPr="00E553E2">
              <w:rPr>
                <w:rFonts w:ascii="Century Gothic" w:hAnsi="Century Gothic" w:cstheme="minorHAnsi"/>
                <w:sz w:val="20"/>
                <w:szCs w:val="20"/>
              </w:rPr>
              <w:t>-Crea proyectos desde los lenguajes artísticos.</w:t>
            </w:r>
          </w:p>
        </w:tc>
      </w:tr>
      <w:tr w:rsidR="00E553E2" w:rsidRPr="00E553E2" w14:paraId="013CAA45" w14:textId="77777777" w:rsidTr="00E84A20">
        <w:tc>
          <w:tcPr>
            <w:tcW w:w="4248" w:type="dxa"/>
          </w:tcPr>
          <w:p w14:paraId="691234AF" w14:textId="15434F19" w:rsidR="00E553E2" w:rsidRPr="00E553E2" w:rsidRDefault="00037986" w:rsidP="00E553E2">
            <w:pPr>
              <w:widowControl w:val="0"/>
              <w:autoSpaceDE w:val="0"/>
              <w:autoSpaceDN w:val="0"/>
              <w:rPr>
                <w:rFonts w:ascii="Century Gothic" w:eastAsia="Verdana" w:hAnsi="Century Gothic" w:cstheme="minorHAnsi"/>
                <w:b/>
                <w:bCs/>
                <w:sz w:val="20"/>
                <w:szCs w:val="20"/>
                <w:lang w:eastAsia="es-PE" w:bidi="es-PE"/>
              </w:rPr>
            </w:pPr>
            <w:r>
              <w:rPr>
                <w:rFonts w:ascii="Century Gothic" w:eastAsia="Verdana" w:hAnsi="Century Gothic" w:cstheme="minorHAnsi"/>
                <w:b/>
                <w:bCs/>
                <w:sz w:val="20"/>
                <w:szCs w:val="20"/>
                <w:lang w:eastAsia="es-PE" w:bidi="es-PE"/>
              </w:rPr>
              <w:t xml:space="preserve">Educación física </w:t>
            </w:r>
          </w:p>
        </w:tc>
        <w:tc>
          <w:tcPr>
            <w:tcW w:w="5497" w:type="dxa"/>
          </w:tcPr>
          <w:p w14:paraId="36288A79" w14:textId="69553ECB" w:rsidR="00E553E2" w:rsidRPr="003C139A" w:rsidRDefault="0071192F" w:rsidP="00E553E2">
            <w:pPr>
              <w:widowControl w:val="0"/>
              <w:autoSpaceDE w:val="0"/>
              <w:autoSpaceDN w:val="0"/>
              <w:rPr>
                <w:rFonts w:ascii="Century Gothic" w:eastAsia="Verdana" w:hAnsi="Century Gothic" w:cstheme="minorHAnsi"/>
                <w:sz w:val="20"/>
                <w:szCs w:val="20"/>
                <w:lang w:eastAsia="es-PE" w:bidi="es-PE"/>
              </w:rPr>
            </w:pPr>
            <w:r w:rsidRPr="003C139A">
              <w:rPr>
                <w:rFonts w:ascii="Century Gothic" w:eastAsia="Verdana" w:hAnsi="Century Gothic" w:cstheme="minorHAnsi"/>
                <w:sz w:val="20"/>
                <w:szCs w:val="20"/>
                <w:lang w:eastAsia="es-PE" w:bidi="es-PE"/>
              </w:rPr>
              <w:t>-Se desenvuelve de manera autónoma a través de su motricidad.</w:t>
            </w:r>
          </w:p>
          <w:p w14:paraId="7A7BFA42" w14:textId="325302CF" w:rsidR="00037986" w:rsidRPr="000C1DC4" w:rsidRDefault="0071192F" w:rsidP="00E553E2">
            <w:pPr>
              <w:widowControl w:val="0"/>
              <w:autoSpaceDE w:val="0"/>
              <w:autoSpaceDN w:val="0"/>
              <w:rPr>
                <w:rFonts w:ascii="Century Gothic" w:eastAsia="Verdana" w:hAnsi="Century Gothic" w:cstheme="minorHAnsi"/>
                <w:sz w:val="20"/>
                <w:szCs w:val="20"/>
                <w:lang w:eastAsia="es-PE" w:bidi="es-PE"/>
              </w:rPr>
            </w:pPr>
            <w:r w:rsidRPr="003C139A">
              <w:rPr>
                <w:rFonts w:ascii="Century Gothic" w:eastAsia="Verdana" w:hAnsi="Century Gothic" w:cstheme="minorHAnsi"/>
                <w:sz w:val="20"/>
                <w:szCs w:val="20"/>
                <w:lang w:eastAsia="es-PE" w:bidi="es-PE"/>
              </w:rPr>
              <w:t>-Interactúa a través de sus habilidades sociomotrices.</w:t>
            </w:r>
          </w:p>
        </w:tc>
      </w:tr>
    </w:tbl>
    <w:p w14:paraId="0F5CC8F3" w14:textId="77777777" w:rsidR="00E553E2" w:rsidRPr="00E553E2" w:rsidRDefault="00E553E2" w:rsidP="00E553E2">
      <w:pPr>
        <w:widowControl w:val="0"/>
        <w:autoSpaceDE w:val="0"/>
        <w:autoSpaceDN w:val="0"/>
        <w:spacing w:after="0" w:line="240" w:lineRule="auto"/>
        <w:rPr>
          <w:rFonts w:ascii="Century Gothic" w:eastAsia="Verdana" w:hAnsi="Century Gothic" w:cstheme="minorHAnsi"/>
          <w:b/>
          <w:bCs/>
          <w:sz w:val="20"/>
          <w:szCs w:val="20"/>
          <w:lang w:eastAsia="es-PE" w:bidi="es-PE"/>
        </w:rPr>
      </w:pPr>
    </w:p>
    <w:p w14:paraId="7595C860" w14:textId="0C3D9A3E" w:rsidR="00E553E2" w:rsidRPr="00E553E2" w:rsidRDefault="00E553E2" w:rsidP="00E553E2">
      <w:pPr>
        <w:widowControl w:val="0"/>
        <w:autoSpaceDE w:val="0"/>
        <w:autoSpaceDN w:val="0"/>
        <w:spacing w:after="0" w:line="240" w:lineRule="auto"/>
        <w:jc w:val="both"/>
        <w:rPr>
          <w:rFonts w:ascii="Century Gothic" w:hAnsi="Century Gothic" w:cstheme="minorHAnsi"/>
          <w:b/>
          <w:bCs/>
          <w:i/>
          <w:iCs/>
          <w:sz w:val="20"/>
          <w:szCs w:val="20"/>
        </w:rPr>
      </w:pPr>
      <w:r w:rsidRPr="00E553E2">
        <w:rPr>
          <w:rFonts w:ascii="Century Gothic" w:hAnsi="Century Gothic" w:cstheme="minorHAnsi"/>
          <w:b/>
          <w:bCs/>
          <w:i/>
          <w:iCs/>
          <w:sz w:val="20"/>
          <w:szCs w:val="20"/>
        </w:rPr>
        <w:t>5.</w:t>
      </w:r>
      <w:r w:rsidR="000C1DC4">
        <w:rPr>
          <w:rFonts w:ascii="Century Gothic" w:hAnsi="Century Gothic" w:cstheme="minorHAnsi"/>
          <w:b/>
          <w:bCs/>
          <w:i/>
          <w:iCs/>
          <w:sz w:val="20"/>
          <w:szCs w:val="20"/>
        </w:rPr>
        <w:t>PARTICIPACIÓN Y FORMA DEL CONCURSO:</w:t>
      </w:r>
    </w:p>
    <w:p w14:paraId="0E34F5C3" w14:textId="3987C041"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b/>
          <w:bCs/>
          <w:sz w:val="20"/>
          <w:szCs w:val="20"/>
        </w:rPr>
        <w:t>Participantes:</w:t>
      </w:r>
      <w:r w:rsidRPr="00E553E2">
        <w:rPr>
          <w:rFonts w:ascii="Century Gothic" w:hAnsi="Century Gothic" w:cstheme="minorHAnsi"/>
          <w:sz w:val="20"/>
          <w:szCs w:val="20"/>
        </w:rPr>
        <w:t xml:space="preserve"> </w:t>
      </w:r>
      <w:r w:rsidR="00FF460E">
        <w:rPr>
          <w:rFonts w:ascii="Century Gothic" w:hAnsi="Century Gothic" w:cstheme="minorHAnsi"/>
          <w:sz w:val="20"/>
          <w:szCs w:val="20"/>
        </w:rPr>
        <w:t>estudiantes</w:t>
      </w:r>
      <w:r w:rsidR="003C586A">
        <w:rPr>
          <w:rFonts w:ascii="Century Gothic" w:hAnsi="Century Gothic" w:cstheme="minorHAnsi"/>
          <w:sz w:val="20"/>
          <w:szCs w:val="20"/>
        </w:rPr>
        <w:t xml:space="preserve"> de 1° a 6° grado de primaria, estudiantes de 4° grado de secundaria, </w:t>
      </w:r>
      <w:r w:rsidR="00FF460E">
        <w:rPr>
          <w:rFonts w:ascii="Century Gothic" w:hAnsi="Century Gothic" w:cstheme="minorHAnsi"/>
          <w:sz w:val="20"/>
          <w:szCs w:val="20"/>
        </w:rPr>
        <w:t>m</w:t>
      </w:r>
      <w:r w:rsidRPr="00E553E2">
        <w:rPr>
          <w:rFonts w:ascii="Century Gothic" w:hAnsi="Century Gothic" w:cstheme="minorHAnsi"/>
          <w:sz w:val="20"/>
          <w:szCs w:val="20"/>
        </w:rPr>
        <w:t>iembros de la familia</w:t>
      </w:r>
      <w:r w:rsidR="00FF460E">
        <w:rPr>
          <w:rFonts w:ascii="Century Gothic" w:hAnsi="Century Gothic" w:cstheme="minorHAnsi"/>
          <w:sz w:val="20"/>
          <w:szCs w:val="20"/>
        </w:rPr>
        <w:t xml:space="preserve">, </w:t>
      </w:r>
      <w:r w:rsidR="004F3FD4">
        <w:rPr>
          <w:rFonts w:ascii="Century Gothic" w:hAnsi="Century Gothic" w:cstheme="minorHAnsi"/>
          <w:sz w:val="20"/>
          <w:szCs w:val="20"/>
        </w:rPr>
        <w:t xml:space="preserve">Yachaq </w:t>
      </w:r>
      <w:r w:rsidR="004F3FD4" w:rsidRPr="00E553E2">
        <w:rPr>
          <w:rFonts w:ascii="Century Gothic" w:hAnsi="Century Gothic" w:cstheme="minorHAnsi"/>
          <w:sz w:val="20"/>
          <w:szCs w:val="20"/>
        </w:rPr>
        <w:t>y</w:t>
      </w:r>
      <w:r w:rsidRPr="00E553E2">
        <w:rPr>
          <w:rFonts w:ascii="Century Gothic" w:hAnsi="Century Gothic" w:cstheme="minorHAnsi"/>
          <w:sz w:val="20"/>
          <w:szCs w:val="20"/>
        </w:rPr>
        <w:t xml:space="preserve"> </w:t>
      </w:r>
      <w:r w:rsidR="00FF460E">
        <w:rPr>
          <w:rFonts w:ascii="Century Gothic" w:hAnsi="Century Gothic" w:cstheme="minorHAnsi"/>
          <w:sz w:val="20"/>
          <w:szCs w:val="20"/>
        </w:rPr>
        <w:t>docentes</w:t>
      </w:r>
      <w:r w:rsidR="003C586A">
        <w:rPr>
          <w:rFonts w:ascii="Century Gothic" w:hAnsi="Century Gothic" w:cstheme="minorHAnsi"/>
          <w:sz w:val="20"/>
          <w:szCs w:val="20"/>
        </w:rPr>
        <w:t>.</w:t>
      </w:r>
    </w:p>
    <w:p w14:paraId="20C504D8" w14:textId="42AE3439" w:rsid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b/>
          <w:bCs/>
          <w:sz w:val="20"/>
          <w:szCs w:val="20"/>
        </w:rPr>
        <w:t>Forma de concurso:</w:t>
      </w:r>
      <w:r w:rsidRPr="00E553E2">
        <w:rPr>
          <w:rFonts w:ascii="Century Gothic" w:hAnsi="Century Gothic" w:cstheme="minorHAnsi"/>
          <w:sz w:val="20"/>
          <w:szCs w:val="20"/>
        </w:rPr>
        <w:t xml:space="preserve"> grabación en video corto</w:t>
      </w:r>
      <w:r w:rsidR="00FF460E">
        <w:rPr>
          <w:rFonts w:ascii="Century Gothic" w:hAnsi="Century Gothic" w:cstheme="minorHAnsi"/>
          <w:sz w:val="20"/>
          <w:szCs w:val="20"/>
        </w:rPr>
        <w:t xml:space="preserve">, </w:t>
      </w:r>
      <w:r w:rsidRPr="00E553E2">
        <w:rPr>
          <w:rFonts w:ascii="Century Gothic" w:hAnsi="Century Gothic" w:cstheme="minorHAnsi"/>
          <w:sz w:val="20"/>
          <w:szCs w:val="20"/>
        </w:rPr>
        <w:t xml:space="preserve">breve descripción de un </w:t>
      </w:r>
      <w:r w:rsidR="00026EBD">
        <w:rPr>
          <w:rFonts w:ascii="Century Gothic" w:hAnsi="Century Gothic" w:cstheme="minorHAnsi"/>
          <w:sz w:val="20"/>
          <w:szCs w:val="20"/>
        </w:rPr>
        <w:t>juego tradicional</w:t>
      </w:r>
      <w:r w:rsidR="00FF460E">
        <w:rPr>
          <w:rFonts w:ascii="Century Gothic" w:hAnsi="Century Gothic" w:cstheme="minorHAnsi"/>
          <w:sz w:val="20"/>
          <w:szCs w:val="20"/>
        </w:rPr>
        <w:t xml:space="preserve"> y/o ancestral y participación en el Tinkuy o encuentro de los juegos recuperados.</w:t>
      </w:r>
    </w:p>
    <w:p w14:paraId="4157A57D" w14:textId="77777777" w:rsidR="00E553E2" w:rsidRPr="00E553E2" w:rsidRDefault="00E553E2" w:rsidP="00E553E2">
      <w:pPr>
        <w:widowControl w:val="0"/>
        <w:autoSpaceDE w:val="0"/>
        <w:autoSpaceDN w:val="0"/>
        <w:spacing w:after="0" w:line="240" w:lineRule="auto"/>
        <w:jc w:val="both"/>
        <w:rPr>
          <w:rFonts w:ascii="Century Gothic" w:hAnsi="Century Gothic" w:cstheme="minorHAnsi"/>
          <w:b/>
          <w:bCs/>
          <w:sz w:val="20"/>
          <w:szCs w:val="20"/>
        </w:rPr>
      </w:pPr>
      <w:r w:rsidRPr="00E553E2">
        <w:rPr>
          <w:rFonts w:ascii="Century Gothic" w:hAnsi="Century Gothic" w:cstheme="minorHAnsi"/>
          <w:b/>
          <w:bCs/>
          <w:sz w:val="20"/>
          <w:szCs w:val="20"/>
        </w:rPr>
        <w:t xml:space="preserve">Especificaciones técnicas para la presentación de los trabajos </w:t>
      </w:r>
    </w:p>
    <w:p w14:paraId="5A749023" w14:textId="1C679D33"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sz w:val="20"/>
          <w:szCs w:val="20"/>
        </w:rPr>
        <w:t xml:space="preserve">- Los trabajos deberán ser originales. Si se detectan trabajos copiadas, se descalificará la participación. </w:t>
      </w:r>
    </w:p>
    <w:p w14:paraId="287DCEB1" w14:textId="77777777"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sz w:val="20"/>
          <w:szCs w:val="20"/>
        </w:rPr>
        <w:t>-Debe ser grabada en un video de entre 3 a 5 minutos.</w:t>
      </w:r>
    </w:p>
    <w:p w14:paraId="7D6F359D" w14:textId="6714D382"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sz w:val="20"/>
          <w:szCs w:val="20"/>
        </w:rPr>
        <w:t>-La descripción del saber ancestral también debe ser escrita en una extensión máxima de una hoja tamaño A4 o en una hoja de papel</w:t>
      </w:r>
      <w:r w:rsidR="00026EBD">
        <w:rPr>
          <w:rFonts w:ascii="Century Gothic" w:hAnsi="Century Gothic" w:cstheme="minorHAnsi"/>
          <w:sz w:val="20"/>
          <w:szCs w:val="20"/>
        </w:rPr>
        <w:t xml:space="preserve">. </w:t>
      </w:r>
    </w:p>
    <w:p w14:paraId="020DBDFC" w14:textId="77777777" w:rsidR="00E553E2" w:rsidRPr="00E553E2" w:rsidRDefault="00E553E2" w:rsidP="00E553E2">
      <w:pPr>
        <w:widowControl w:val="0"/>
        <w:autoSpaceDE w:val="0"/>
        <w:autoSpaceDN w:val="0"/>
        <w:spacing w:after="0" w:line="240" w:lineRule="auto"/>
        <w:jc w:val="both"/>
        <w:rPr>
          <w:rFonts w:ascii="Century Gothic" w:hAnsi="Century Gothic" w:cstheme="minorHAnsi"/>
          <w:b/>
          <w:bCs/>
          <w:sz w:val="20"/>
          <w:szCs w:val="20"/>
        </w:rPr>
      </w:pPr>
      <w:r w:rsidRPr="00E553E2">
        <w:rPr>
          <w:rFonts w:ascii="Century Gothic" w:hAnsi="Century Gothic" w:cstheme="minorHAnsi"/>
          <w:b/>
          <w:bCs/>
          <w:sz w:val="20"/>
          <w:szCs w:val="20"/>
        </w:rPr>
        <w:lastRenderedPageBreak/>
        <w:t xml:space="preserve">Consideraciones complementarias </w:t>
      </w:r>
    </w:p>
    <w:p w14:paraId="643E18C1" w14:textId="7AF2FC2C" w:rsid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sz w:val="20"/>
          <w:szCs w:val="20"/>
        </w:rPr>
        <w:t xml:space="preserve">-Los trabajos deberán ser enviados a </w:t>
      </w:r>
      <w:r w:rsidR="00026EBD">
        <w:rPr>
          <w:rFonts w:ascii="Century Gothic" w:hAnsi="Century Gothic" w:cstheme="minorHAnsi"/>
          <w:sz w:val="20"/>
          <w:szCs w:val="20"/>
        </w:rPr>
        <w:t>un formulario Google que se les enviará en su oportunidad</w:t>
      </w:r>
      <w:r w:rsidR="001A3A5B">
        <w:rPr>
          <w:rFonts w:ascii="Century Gothic" w:hAnsi="Century Gothic" w:cstheme="minorHAnsi"/>
          <w:sz w:val="20"/>
          <w:szCs w:val="20"/>
        </w:rPr>
        <w:t>.</w:t>
      </w:r>
    </w:p>
    <w:p w14:paraId="56C120D0" w14:textId="77777777" w:rsidR="001A3A5B" w:rsidRDefault="001A3A5B" w:rsidP="00E553E2">
      <w:pPr>
        <w:widowControl w:val="0"/>
        <w:autoSpaceDE w:val="0"/>
        <w:autoSpaceDN w:val="0"/>
        <w:spacing w:after="0" w:line="240" w:lineRule="auto"/>
        <w:jc w:val="both"/>
        <w:rPr>
          <w:rFonts w:ascii="Century Gothic" w:hAnsi="Century Gothic" w:cstheme="minorHAnsi"/>
          <w:sz w:val="20"/>
          <w:szCs w:val="20"/>
        </w:rPr>
      </w:pPr>
    </w:p>
    <w:p w14:paraId="199C5EA3" w14:textId="0FC34795" w:rsidR="00E553E2" w:rsidRPr="00E553E2" w:rsidRDefault="00E553E2" w:rsidP="00BA6482">
      <w:pPr>
        <w:widowControl w:val="0"/>
        <w:autoSpaceDE w:val="0"/>
        <w:autoSpaceDN w:val="0"/>
        <w:spacing w:after="0" w:line="240" w:lineRule="auto"/>
        <w:jc w:val="both"/>
        <w:rPr>
          <w:rFonts w:ascii="Century Gothic" w:hAnsi="Century Gothic" w:cstheme="minorHAnsi"/>
          <w:b/>
          <w:bCs/>
          <w:i/>
          <w:iCs/>
          <w:sz w:val="20"/>
          <w:szCs w:val="20"/>
        </w:rPr>
      </w:pPr>
      <w:r w:rsidRPr="00E553E2">
        <w:rPr>
          <w:rFonts w:ascii="Century Gothic" w:hAnsi="Century Gothic" w:cstheme="minorHAnsi"/>
          <w:b/>
          <w:bCs/>
          <w:i/>
          <w:iCs/>
          <w:sz w:val="20"/>
          <w:szCs w:val="20"/>
        </w:rPr>
        <w:t>6. CRONOGRAMA DEL CONCURSO</w:t>
      </w:r>
    </w:p>
    <w:tbl>
      <w:tblPr>
        <w:tblStyle w:val="Tablaconcuadrcula"/>
        <w:tblW w:w="8784" w:type="dxa"/>
        <w:tblLook w:val="04A0" w:firstRow="1" w:lastRow="0" w:firstColumn="1" w:lastColumn="0" w:noHBand="0" w:noVBand="1"/>
      </w:tblPr>
      <w:tblGrid>
        <w:gridCol w:w="5949"/>
        <w:gridCol w:w="2835"/>
      </w:tblGrid>
      <w:tr w:rsidR="00E553E2" w:rsidRPr="00E553E2" w14:paraId="1D06F9A3" w14:textId="77777777" w:rsidTr="00026EBD">
        <w:tc>
          <w:tcPr>
            <w:tcW w:w="5949" w:type="dxa"/>
          </w:tcPr>
          <w:p w14:paraId="1EE7553B" w14:textId="77777777" w:rsidR="00E553E2" w:rsidRPr="00E553E2" w:rsidRDefault="00E553E2" w:rsidP="00E553E2">
            <w:pPr>
              <w:widowControl w:val="0"/>
              <w:autoSpaceDE w:val="0"/>
              <w:autoSpaceDN w:val="0"/>
              <w:rPr>
                <w:rFonts w:ascii="Century Gothic" w:eastAsia="Verdana" w:hAnsi="Century Gothic" w:cstheme="minorHAnsi"/>
                <w:sz w:val="20"/>
                <w:szCs w:val="20"/>
                <w:lang w:eastAsia="es-PE" w:bidi="es-PE"/>
              </w:rPr>
            </w:pPr>
            <w:r w:rsidRPr="00E553E2">
              <w:rPr>
                <w:rFonts w:ascii="Century Gothic" w:eastAsia="Verdana" w:hAnsi="Century Gothic" w:cstheme="minorHAnsi"/>
                <w:sz w:val="20"/>
                <w:szCs w:val="20"/>
                <w:lang w:eastAsia="es-PE" w:bidi="es-PE"/>
              </w:rPr>
              <w:t>Aprobación del plan y bases</w:t>
            </w:r>
          </w:p>
        </w:tc>
        <w:tc>
          <w:tcPr>
            <w:tcW w:w="2835" w:type="dxa"/>
          </w:tcPr>
          <w:p w14:paraId="2BBD6CE3" w14:textId="7CCBDA72" w:rsidR="00E553E2" w:rsidRPr="00E553E2" w:rsidRDefault="00026EBD"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 xml:space="preserve">Al 31 de octubre </w:t>
            </w:r>
            <w:r w:rsidR="00E553E2" w:rsidRPr="00E553E2">
              <w:rPr>
                <w:rFonts w:ascii="Century Gothic" w:eastAsia="Verdana" w:hAnsi="Century Gothic" w:cstheme="minorHAnsi"/>
                <w:sz w:val="20"/>
                <w:szCs w:val="20"/>
                <w:lang w:eastAsia="es-PE" w:bidi="es-PE"/>
              </w:rPr>
              <w:t xml:space="preserve"> </w:t>
            </w:r>
          </w:p>
        </w:tc>
      </w:tr>
      <w:tr w:rsidR="00E553E2" w:rsidRPr="00E553E2" w14:paraId="2C2F16B8" w14:textId="77777777" w:rsidTr="00026EBD">
        <w:tc>
          <w:tcPr>
            <w:tcW w:w="5949" w:type="dxa"/>
          </w:tcPr>
          <w:p w14:paraId="2FA3AC65" w14:textId="77777777" w:rsidR="00E553E2" w:rsidRPr="00E553E2" w:rsidRDefault="00E553E2" w:rsidP="00E553E2">
            <w:pPr>
              <w:widowControl w:val="0"/>
              <w:autoSpaceDE w:val="0"/>
              <w:autoSpaceDN w:val="0"/>
              <w:rPr>
                <w:rFonts w:ascii="Century Gothic" w:eastAsia="Verdana" w:hAnsi="Century Gothic" w:cstheme="minorHAnsi"/>
                <w:sz w:val="20"/>
                <w:szCs w:val="20"/>
                <w:lang w:eastAsia="es-PE" w:bidi="es-PE"/>
              </w:rPr>
            </w:pPr>
            <w:r w:rsidRPr="00E553E2">
              <w:rPr>
                <w:rFonts w:ascii="Century Gothic" w:eastAsia="Verdana" w:hAnsi="Century Gothic" w:cstheme="minorHAnsi"/>
                <w:sz w:val="20"/>
                <w:szCs w:val="20"/>
                <w:lang w:eastAsia="es-PE" w:bidi="es-PE"/>
              </w:rPr>
              <w:t xml:space="preserve">Difusión del concurso </w:t>
            </w:r>
          </w:p>
        </w:tc>
        <w:tc>
          <w:tcPr>
            <w:tcW w:w="2835" w:type="dxa"/>
          </w:tcPr>
          <w:p w14:paraId="351971CA" w14:textId="2E768CEF" w:rsidR="00E553E2" w:rsidRPr="00E553E2" w:rsidRDefault="00026EBD"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 xml:space="preserve">Del 01 al </w:t>
            </w:r>
            <w:r w:rsidR="00FF460E">
              <w:rPr>
                <w:rFonts w:ascii="Century Gothic" w:eastAsia="Verdana" w:hAnsi="Century Gothic" w:cstheme="minorHAnsi"/>
                <w:sz w:val="20"/>
                <w:szCs w:val="20"/>
                <w:lang w:eastAsia="es-PE" w:bidi="es-PE"/>
              </w:rPr>
              <w:t>11</w:t>
            </w:r>
            <w:r w:rsidR="00E553E2" w:rsidRPr="00E553E2">
              <w:rPr>
                <w:rFonts w:ascii="Century Gothic" w:eastAsia="Verdana" w:hAnsi="Century Gothic" w:cstheme="minorHAnsi"/>
                <w:sz w:val="20"/>
                <w:szCs w:val="20"/>
                <w:lang w:eastAsia="es-PE" w:bidi="es-PE"/>
              </w:rPr>
              <w:t xml:space="preserve"> </w:t>
            </w:r>
            <w:r>
              <w:rPr>
                <w:rFonts w:ascii="Century Gothic" w:eastAsia="Verdana" w:hAnsi="Century Gothic" w:cstheme="minorHAnsi"/>
                <w:sz w:val="20"/>
                <w:szCs w:val="20"/>
                <w:lang w:eastAsia="es-PE" w:bidi="es-PE"/>
              </w:rPr>
              <w:t>de noviembre</w:t>
            </w:r>
            <w:r w:rsidR="00E553E2" w:rsidRPr="00E553E2">
              <w:rPr>
                <w:rFonts w:ascii="Century Gothic" w:eastAsia="Verdana" w:hAnsi="Century Gothic" w:cstheme="minorHAnsi"/>
                <w:sz w:val="20"/>
                <w:szCs w:val="20"/>
                <w:lang w:eastAsia="es-PE" w:bidi="es-PE"/>
              </w:rPr>
              <w:t xml:space="preserve"> </w:t>
            </w:r>
          </w:p>
        </w:tc>
      </w:tr>
      <w:tr w:rsidR="00E553E2" w:rsidRPr="00E553E2" w14:paraId="7A12B684" w14:textId="77777777" w:rsidTr="00026EBD">
        <w:tc>
          <w:tcPr>
            <w:tcW w:w="5949" w:type="dxa"/>
          </w:tcPr>
          <w:p w14:paraId="25875D7F" w14:textId="12B9F4BE" w:rsidR="00E553E2" w:rsidRPr="00E553E2" w:rsidRDefault="00FF460E" w:rsidP="00E553E2">
            <w:pPr>
              <w:widowControl w:val="0"/>
              <w:autoSpaceDE w:val="0"/>
              <w:autoSpaceDN w:val="0"/>
              <w:rPr>
                <w:rFonts w:ascii="Century Gothic" w:hAnsi="Century Gothic" w:cstheme="minorHAnsi"/>
                <w:sz w:val="20"/>
                <w:szCs w:val="20"/>
              </w:rPr>
            </w:pPr>
            <w:r>
              <w:rPr>
                <w:rFonts w:ascii="Century Gothic" w:hAnsi="Century Gothic" w:cstheme="minorHAnsi"/>
                <w:sz w:val="20"/>
                <w:szCs w:val="20"/>
              </w:rPr>
              <w:t>Inscripción y p</w:t>
            </w:r>
            <w:r w:rsidR="00E553E2" w:rsidRPr="00E553E2">
              <w:rPr>
                <w:rFonts w:ascii="Century Gothic" w:hAnsi="Century Gothic" w:cstheme="minorHAnsi"/>
                <w:sz w:val="20"/>
                <w:szCs w:val="20"/>
              </w:rPr>
              <w:t xml:space="preserve">resentación de los </w:t>
            </w:r>
            <w:r>
              <w:rPr>
                <w:rFonts w:ascii="Century Gothic" w:hAnsi="Century Gothic" w:cstheme="minorHAnsi"/>
                <w:sz w:val="20"/>
                <w:szCs w:val="20"/>
              </w:rPr>
              <w:t xml:space="preserve">videos </w:t>
            </w:r>
          </w:p>
        </w:tc>
        <w:tc>
          <w:tcPr>
            <w:tcW w:w="2835" w:type="dxa"/>
          </w:tcPr>
          <w:p w14:paraId="551AA402" w14:textId="10BB38FB" w:rsidR="00E553E2" w:rsidRPr="00E553E2" w:rsidRDefault="00FF460E"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Del 14 de noviembre al 02 de diciembre.</w:t>
            </w:r>
          </w:p>
        </w:tc>
      </w:tr>
      <w:tr w:rsidR="00FF460E" w:rsidRPr="00E553E2" w14:paraId="2B18583D" w14:textId="77777777" w:rsidTr="00026EBD">
        <w:tc>
          <w:tcPr>
            <w:tcW w:w="5949" w:type="dxa"/>
          </w:tcPr>
          <w:p w14:paraId="491413F3" w14:textId="43BAE150" w:rsidR="00FF460E" w:rsidRDefault="00FF460E"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Periodo de calificación realizada por el jurado</w:t>
            </w:r>
            <w:r>
              <w:rPr>
                <w:rFonts w:ascii="Century Gothic" w:hAnsi="Century Gothic" w:cstheme="minorHAnsi"/>
                <w:sz w:val="20"/>
                <w:szCs w:val="20"/>
              </w:rPr>
              <w:t>.</w:t>
            </w:r>
          </w:p>
        </w:tc>
        <w:tc>
          <w:tcPr>
            <w:tcW w:w="2835" w:type="dxa"/>
          </w:tcPr>
          <w:p w14:paraId="224E2619" w14:textId="27EFD2A4" w:rsidR="00FF460E" w:rsidRDefault="00FF460E"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05 y 06 de diciembre</w:t>
            </w:r>
          </w:p>
        </w:tc>
      </w:tr>
      <w:tr w:rsidR="00FF460E" w:rsidRPr="00E553E2" w14:paraId="3B68C013" w14:textId="77777777" w:rsidTr="00026EBD">
        <w:tc>
          <w:tcPr>
            <w:tcW w:w="5949" w:type="dxa"/>
          </w:tcPr>
          <w:p w14:paraId="0C97ED2E" w14:textId="03EB08AE" w:rsidR="00FF460E" w:rsidRPr="00E553E2" w:rsidRDefault="00FF460E"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Anuncio de ganadores</w:t>
            </w:r>
          </w:p>
        </w:tc>
        <w:tc>
          <w:tcPr>
            <w:tcW w:w="2835" w:type="dxa"/>
          </w:tcPr>
          <w:p w14:paraId="3B72BA7A" w14:textId="0C12CB53" w:rsidR="00FF460E" w:rsidRDefault="00FF460E"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 xml:space="preserve">07 de diciembre </w:t>
            </w:r>
          </w:p>
        </w:tc>
      </w:tr>
      <w:tr w:rsidR="00026EBD" w:rsidRPr="00E553E2" w14:paraId="13CE0104" w14:textId="77777777" w:rsidTr="00026EBD">
        <w:tc>
          <w:tcPr>
            <w:tcW w:w="5949" w:type="dxa"/>
          </w:tcPr>
          <w:p w14:paraId="00D99EBE" w14:textId="77777777" w:rsidR="00026EBD" w:rsidRDefault="00026EBD" w:rsidP="00E553E2">
            <w:pPr>
              <w:widowControl w:val="0"/>
              <w:autoSpaceDE w:val="0"/>
              <w:autoSpaceDN w:val="0"/>
              <w:rPr>
                <w:rFonts w:ascii="Century Gothic" w:hAnsi="Century Gothic" w:cstheme="minorHAnsi"/>
                <w:sz w:val="20"/>
                <w:szCs w:val="20"/>
              </w:rPr>
            </w:pPr>
            <w:r>
              <w:rPr>
                <w:rFonts w:ascii="Century Gothic" w:hAnsi="Century Gothic" w:cstheme="minorHAnsi"/>
                <w:sz w:val="20"/>
                <w:szCs w:val="20"/>
              </w:rPr>
              <w:t xml:space="preserve">Tinkuy o encuentro de juegos tradicionales </w:t>
            </w:r>
          </w:p>
          <w:p w14:paraId="074C9F3B" w14:textId="44C38C94" w:rsidR="005056C2" w:rsidRPr="00E553E2" w:rsidRDefault="005056C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Entrega de premios</w:t>
            </w:r>
          </w:p>
        </w:tc>
        <w:tc>
          <w:tcPr>
            <w:tcW w:w="2835" w:type="dxa"/>
          </w:tcPr>
          <w:p w14:paraId="218559AD" w14:textId="1CF4E7CE" w:rsidR="00026EBD" w:rsidRPr="00E553E2" w:rsidRDefault="005056C2"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 xml:space="preserve">09 </w:t>
            </w:r>
            <w:r w:rsidR="00026EBD">
              <w:rPr>
                <w:rFonts w:ascii="Century Gothic" w:eastAsia="Verdana" w:hAnsi="Century Gothic" w:cstheme="minorHAnsi"/>
                <w:sz w:val="20"/>
                <w:szCs w:val="20"/>
                <w:lang w:eastAsia="es-PE" w:bidi="es-PE"/>
              </w:rPr>
              <w:t xml:space="preserve">de </w:t>
            </w:r>
            <w:r>
              <w:rPr>
                <w:rFonts w:ascii="Century Gothic" w:eastAsia="Verdana" w:hAnsi="Century Gothic" w:cstheme="minorHAnsi"/>
                <w:sz w:val="20"/>
                <w:szCs w:val="20"/>
                <w:lang w:eastAsia="es-PE" w:bidi="es-PE"/>
              </w:rPr>
              <w:t xml:space="preserve">diciembre </w:t>
            </w:r>
            <w:r w:rsidR="00026EBD">
              <w:rPr>
                <w:rFonts w:ascii="Century Gothic" w:eastAsia="Verdana" w:hAnsi="Century Gothic" w:cstheme="minorHAnsi"/>
                <w:sz w:val="20"/>
                <w:szCs w:val="20"/>
                <w:lang w:eastAsia="es-PE" w:bidi="es-PE"/>
              </w:rPr>
              <w:t xml:space="preserve"> </w:t>
            </w:r>
          </w:p>
        </w:tc>
      </w:tr>
      <w:tr w:rsidR="00026EBD" w:rsidRPr="00E553E2" w14:paraId="207B860E" w14:textId="77777777" w:rsidTr="00026EBD">
        <w:tc>
          <w:tcPr>
            <w:tcW w:w="5949" w:type="dxa"/>
          </w:tcPr>
          <w:p w14:paraId="1AC0AAD2" w14:textId="5530DA73" w:rsidR="00026EBD" w:rsidRPr="00E553E2" w:rsidRDefault="00026EBD" w:rsidP="00E553E2">
            <w:pPr>
              <w:widowControl w:val="0"/>
              <w:autoSpaceDE w:val="0"/>
              <w:autoSpaceDN w:val="0"/>
              <w:rPr>
                <w:rFonts w:ascii="Century Gothic" w:hAnsi="Century Gothic" w:cstheme="minorHAnsi"/>
                <w:sz w:val="20"/>
                <w:szCs w:val="20"/>
              </w:rPr>
            </w:pPr>
            <w:r>
              <w:rPr>
                <w:rFonts w:ascii="Century Gothic" w:hAnsi="Century Gothic" w:cstheme="minorHAnsi"/>
                <w:sz w:val="20"/>
                <w:szCs w:val="20"/>
              </w:rPr>
              <w:t xml:space="preserve">Sistematización de los juegos tradicionales </w:t>
            </w:r>
            <w:r w:rsidR="005056C2">
              <w:rPr>
                <w:rFonts w:ascii="Century Gothic" w:hAnsi="Century Gothic" w:cstheme="minorHAnsi"/>
                <w:sz w:val="20"/>
                <w:szCs w:val="20"/>
              </w:rPr>
              <w:t>y/</w:t>
            </w:r>
            <w:r>
              <w:rPr>
                <w:rFonts w:ascii="Century Gothic" w:hAnsi="Century Gothic" w:cstheme="minorHAnsi"/>
                <w:sz w:val="20"/>
                <w:szCs w:val="20"/>
              </w:rPr>
              <w:t>o ancestrales</w:t>
            </w:r>
          </w:p>
        </w:tc>
        <w:tc>
          <w:tcPr>
            <w:tcW w:w="2835" w:type="dxa"/>
          </w:tcPr>
          <w:p w14:paraId="6C660284" w14:textId="0F3378DF" w:rsidR="00026EBD" w:rsidRDefault="001F39AF"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 xml:space="preserve">Diciembre </w:t>
            </w:r>
          </w:p>
        </w:tc>
      </w:tr>
      <w:tr w:rsidR="001F39AF" w:rsidRPr="00E553E2" w14:paraId="08A7149F" w14:textId="77777777" w:rsidTr="00026EBD">
        <w:tc>
          <w:tcPr>
            <w:tcW w:w="5949" w:type="dxa"/>
          </w:tcPr>
          <w:p w14:paraId="66D440DE" w14:textId="25C6E0FB" w:rsidR="001F39AF" w:rsidRDefault="001F39AF" w:rsidP="00E553E2">
            <w:pPr>
              <w:widowControl w:val="0"/>
              <w:autoSpaceDE w:val="0"/>
              <w:autoSpaceDN w:val="0"/>
              <w:rPr>
                <w:rFonts w:ascii="Century Gothic" w:hAnsi="Century Gothic" w:cstheme="minorHAnsi"/>
                <w:sz w:val="20"/>
                <w:szCs w:val="20"/>
              </w:rPr>
            </w:pPr>
            <w:r>
              <w:rPr>
                <w:rFonts w:ascii="Century Gothic" w:hAnsi="Century Gothic" w:cstheme="minorHAnsi"/>
                <w:sz w:val="20"/>
                <w:szCs w:val="20"/>
              </w:rPr>
              <w:t>Elaboración del calendario lúdico intercultural.</w:t>
            </w:r>
          </w:p>
        </w:tc>
        <w:tc>
          <w:tcPr>
            <w:tcW w:w="2835" w:type="dxa"/>
          </w:tcPr>
          <w:p w14:paraId="77C982AD" w14:textId="39AE2652" w:rsidR="001F39AF" w:rsidRDefault="001F39AF"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Diciembre</w:t>
            </w:r>
          </w:p>
        </w:tc>
      </w:tr>
      <w:tr w:rsidR="001F39AF" w:rsidRPr="00E553E2" w14:paraId="529A7E5A" w14:textId="77777777" w:rsidTr="00026EBD">
        <w:tc>
          <w:tcPr>
            <w:tcW w:w="5949" w:type="dxa"/>
          </w:tcPr>
          <w:p w14:paraId="400EEF95" w14:textId="2C773F8F" w:rsidR="001F39AF" w:rsidRDefault="001F39AF" w:rsidP="00E553E2">
            <w:pPr>
              <w:widowControl w:val="0"/>
              <w:autoSpaceDE w:val="0"/>
              <w:autoSpaceDN w:val="0"/>
              <w:rPr>
                <w:rFonts w:ascii="Century Gothic" w:hAnsi="Century Gothic" w:cstheme="minorHAnsi"/>
                <w:sz w:val="20"/>
                <w:szCs w:val="20"/>
              </w:rPr>
            </w:pPr>
            <w:r>
              <w:rPr>
                <w:rFonts w:ascii="Century Gothic" w:hAnsi="Century Gothic" w:cstheme="minorHAnsi"/>
                <w:sz w:val="20"/>
                <w:szCs w:val="20"/>
              </w:rPr>
              <w:t xml:space="preserve">Edición y producción de la revista: </w:t>
            </w:r>
            <w:r w:rsidR="005056C2">
              <w:rPr>
                <w:rFonts w:ascii="Century Gothic" w:hAnsi="Century Gothic" w:cstheme="minorHAnsi"/>
                <w:sz w:val="20"/>
                <w:szCs w:val="20"/>
              </w:rPr>
              <w:t>“Ñawpaq pukllayninchikkuna”</w:t>
            </w:r>
          </w:p>
        </w:tc>
        <w:tc>
          <w:tcPr>
            <w:tcW w:w="2835" w:type="dxa"/>
          </w:tcPr>
          <w:p w14:paraId="1809FF79" w14:textId="67430CDD" w:rsidR="001F39AF" w:rsidRDefault="001F39AF"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Diciembre</w:t>
            </w:r>
          </w:p>
        </w:tc>
      </w:tr>
      <w:tr w:rsidR="001F39AF" w:rsidRPr="00E553E2" w14:paraId="6264C04E" w14:textId="77777777" w:rsidTr="00026EBD">
        <w:tc>
          <w:tcPr>
            <w:tcW w:w="5949" w:type="dxa"/>
          </w:tcPr>
          <w:p w14:paraId="543CB9CA" w14:textId="02685159" w:rsidR="001F39AF" w:rsidRDefault="001F39AF" w:rsidP="00E553E2">
            <w:pPr>
              <w:widowControl w:val="0"/>
              <w:autoSpaceDE w:val="0"/>
              <w:autoSpaceDN w:val="0"/>
              <w:rPr>
                <w:rFonts w:ascii="Century Gothic" w:hAnsi="Century Gothic" w:cstheme="minorHAnsi"/>
                <w:sz w:val="20"/>
                <w:szCs w:val="20"/>
              </w:rPr>
            </w:pPr>
            <w:r>
              <w:rPr>
                <w:rFonts w:ascii="Century Gothic" w:hAnsi="Century Gothic" w:cstheme="minorHAnsi"/>
                <w:sz w:val="20"/>
                <w:szCs w:val="20"/>
              </w:rPr>
              <w:t>Edición de los video</w:t>
            </w:r>
            <w:r w:rsidR="005056C2">
              <w:rPr>
                <w:rFonts w:ascii="Century Gothic" w:hAnsi="Century Gothic" w:cstheme="minorHAnsi"/>
                <w:sz w:val="20"/>
                <w:szCs w:val="20"/>
              </w:rPr>
              <w:t>s</w:t>
            </w:r>
            <w:r>
              <w:rPr>
                <w:rFonts w:ascii="Century Gothic" w:hAnsi="Century Gothic" w:cstheme="minorHAnsi"/>
                <w:sz w:val="20"/>
                <w:szCs w:val="20"/>
              </w:rPr>
              <w:t xml:space="preserve"> documentales </w:t>
            </w:r>
          </w:p>
        </w:tc>
        <w:tc>
          <w:tcPr>
            <w:tcW w:w="2835" w:type="dxa"/>
          </w:tcPr>
          <w:p w14:paraId="38B066CE" w14:textId="151E5436" w:rsidR="001F39AF" w:rsidRDefault="001F39AF"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Diciembre</w:t>
            </w:r>
          </w:p>
        </w:tc>
      </w:tr>
      <w:tr w:rsidR="00E553E2" w:rsidRPr="00E553E2" w14:paraId="19AF938D" w14:textId="77777777" w:rsidTr="00026EBD">
        <w:tc>
          <w:tcPr>
            <w:tcW w:w="5949" w:type="dxa"/>
          </w:tcPr>
          <w:p w14:paraId="60F8FD2E" w14:textId="77777777" w:rsidR="00E553E2" w:rsidRPr="00E553E2" w:rsidRDefault="00E553E2" w:rsidP="00E553E2">
            <w:pPr>
              <w:widowControl w:val="0"/>
              <w:autoSpaceDE w:val="0"/>
              <w:autoSpaceDN w:val="0"/>
              <w:rPr>
                <w:rFonts w:ascii="Century Gothic" w:eastAsia="Verdana" w:hAnsi="Century Gothic" w:cstheme="minorHAnsi"/>
                <w:sz w:val="20"/>
                <w:szCs w:val="20"/>
                <w:lang w:eastAsia="es-PE" w:bidi="es-PE"/>
              </w:rPr>
            </w:pPr>
            <w:r w:rsidRPr="00E553E2">
              <w:rPr>
                <w:rFonts w:ascii="Century Gothic" w:eastAsia="Verdana" w:hAnsi="Century Gothic" w:cstheme="minorHAnsi"/>
                <w:sz w:val="20"/>
                <w:szCs w:val="20"/>
                <w:lang w:eastAsia="es-PE" w:bidi="es-PE"/>
              </w:rPr>
              <w:t>Difusión en redes sociales y web de la UGEL</w:t>
            </w:r>
          </w:p>
        </w:tc>
        <w:tc>
          <w:tcPr>
            <w:tcW w:w="2835" w:type="dxa"/>
          </w:tcPr>
          <w:p w14:paraId="4B15AD8B" w14:textId="17D4068E" w:rsidR="00E553E2" w:rsidRPr="00E553E2" w:rsidRDefault="001F39AF" w:rsidP="00E553E2">
            <w:pPr>
              <w:widowControl w:val="0"/>
              <w:autoSpaceDE w:val="0"/>
              <w:autoSpaceDN w:val="0"/>
              <w:rPr>
                <w:rFonts w:ascii="Century Gothic" w:eastAsia="Verdana" w:hAnsi="Century Gothic" w:cstheme="minorHAnsi"/>
                <w:sz w:val="20"/>
                <w:szCs w:val="20"/>
                <w:lang w:eastAsia="es-PE" w:bidi="es-PE"/>
              </w:rPr>
            </w:pPr>
            <w:r>
              <w:rPr>
                <w:rFonts w:ascii="Century Gothic" w:eastAsia="Verdana" w:hAnsi="Century Gothic" w:cstheme="minorHAnsi"/>
                <w:sz w:val="20"/>
                <w:szCs w:val="20"/>
                <w:lang w:eastAsia="es-PE" w:bidi="es-PE"/>
              </w:rPr>
              <w:t>Diciembre</w:t>
            </w:r>
          </w:p>
        </w:tc>
      </w:tr>
    </w:tbl>
    <w:p w14:paraId="18A6893A" w14:textId="77777777" w:rsidR="001A3A5B" w:rsidRDefault="001A3A5B" w:rsidP="00E553E2">
      <w:pPr>
        <w:widowControl w:val="0"/>
        <w:autoSpaceDE w:val="0"/>
        <w:autoSpaceDN w:val="0"/>
        <w:spacing w:after="0" w:line="240" w:lineRule="auto"/>
        <w:jc w:val="both"/>
        <w:rPr>
          <w:rFonts w:ascii="Century Gothic" w:hAnsi="Century Gothic" w:cstheme="minorHAnsi"/>
          <w:b/>
          <w:bCs/>
          <w:sz w:val="20"/>
          <w:szCs w:val="20"/>
        </w:rPr>
      </w:pPr>
    </w:p>
    <w:p w14:paraId="163E8722" w14:textId="4A14BD14" w:rsidR="00E553E2" w:rsidRPr="00E553E2" w:rsidRDefault="00E553E2" w:rsidP="00E553E2">
      <w:pPr>
        <w:widowControl w:val="0"/>
        <w:autoSpaceDE w:val="0"/>
        <w:autoSpaceDN w:val="0"/>
        <w:spacing w:after="0" w:line="240" w:lineRule="auto"/>
        <w:jc w:val="both"/>
        <w:rPr>
          <w:rFonts w:ascii="Century Gothic" w:hAnsi="Century Gothic" w:cstheme="minorHAnsi"/>
          <w:b/>
          <w:bCs/>
          <w:sz w:val="20"/>
          <w:szCs w:val="20"/>
        </w:rPr>
      </w:pPr>
      <w:r w:rsidRPr="00E553E2">
        <w:rPr>
          <w:rFonts w:ascii="Century Gothic" w:hAnsi="Century Gothic" w:cstheme="minorHAnsi"/>
          <w:b/>
          <w:bCs/>
          <w:sz w:val="20"/>
          <w:szCs w:val="20"/>
        </w:rPr>
        <w:t xml:space="preserve">7. CALIFICACIÓN Y PREMIACIÓN </w:t>
      </w:r>
    </w:p>
    <w:p w14:paraId="7017E2B5" w14:textId="77777777" w:rsidR="00E553E2" w:rsidRPr="00E553E2" w:rsidRDefault="00E553E2" w:rsidP="00E553E2">
      <w:pPr>
        <w:widowControl w:val="0"/>
        <w:autoSpaceDE w:val="0"/>
        <w:autoSpaceDN w:val="0"/>
        <w:spacing w:after="0" w:line="240" w:lineRule="auto"/>
        <w:jc w:val="both"/>
        <w:rPr>
          <w:rFonts w:ascii="Century Gothic" w:hAnsi="Century Gothic" w:cstheme="minorHAnsi"/>
          <w:b/>
          <w:bCs/>
          <w:sz w:val="20"/>
          <w:szCs w:val="20"/>
        </w:rPr>
      </w:pPr>
      <w:r w:rsidRPr="00E553E2">
        <w:rPr>
          <w:rFonts w:ascii="Century Gothic" w:hAnsi="Century Gothic" w:cstheme="minorHAnsi"/>
          <w:b/>
          <w:bCs/>
          <w:sz w:val="20"/>
          <w:szCs w:val="20"/>
        </w:rPr>
        <w:t>Calificación:</w:t>
      </w:r>
    </w:p>
    <w:p w14:paraId="5F613C34" w14:textId="02FB0039"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sz w:val="20"/>
          <w:szCs w:val="20"/>
        </w:rPr>
        <w:t xml:space="preserve"> -El jurado, conformado por especialistas de EIB y profesionales conocedores de nuestra cultura</w:t>
      </w:r>
      <w:r w:rsidR="00A03C95">
        <w:rPr>
          <w:rFonts w:ascii="Century Gothic" w:hAnsi="Century Gothic" w:cstheme="minorHAnsi"/>
          <w:sz w:val="20"/>
          <w:szCs w:val="20"/>
        </w:rPr>
        <w:t xml:space="preserve"> y docentes de educación física, </w:t>
      </w:r>
      <w:r w:rsidRPr="00E553E2">
        <w:rPr>
          <w:rFonts w:ascii="Century Gothic" w:hAnsi="Century Gothic" w:cstheme="minorHAnsi"/>
          <w:sz w:val="20"/>
          <w:szCs w:val="20"/>
        </w:rPr>
        <w:t xml:space="preserve">elegirán los </w:t>
      </w:r>
      <w:r w:rsidR="001F39AF">
        <w:rPr>
          <w:rFonts w:ascii="Century Gothic" w:hAnsi="Century Gothic" w:cstheme="minorHAnsi"/>
          <w:sz w:val="20"/>
          <w:szCs w:val="20"/>
        </w:rPr>
        <w:t>3</w:t>
      </w:r>
      <w:r w:rsidRPr="00E553E2">
        <w:rPr>
          <w:rFonts w:ascii="Century Gothic" w:hAnsi="Century Gothic" w:cstheme="minorHAnsi"/>
          <w:sz w:val="20"/>
          <w:szCs w:val="20"/>
        </w:rPr>
        <w:t xml:space="preserve"> mejores trabajos por categoría</w:t>
      </w:r>
      <w:r w:rsidR="00A03C95">
        <w:rPr>
          <w:rFonts w:ascii="Century Gothic" w:hAnsi="Century Gothic" w:cstheme="minorHAnsi"/>
          <w:sz w:val="20"/>
          <w:szCs w:val="20"/>
        </w:rPr>
        <w:t>.</w:t>
      </w:r>
      <w:r w:rsidRPr="00E553E2">
        <w:rPr>
          <w:rFonts w:ascii="Century Gothic" w:hAnsi="Century Gothic" w:cstheme="minorHAnsi"/>
          <w:sz w:val="20"/>
          <w:szCs w:val="20"/>
        </w:rPr>
        <w:t xml:space="preserve"> </w:t>
      </w:r>
    </w:p>
    <w:p w14:paraId="304F79DF" w14:textId="77057DD9"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sz w:val="20"/>
          <w:szCs w:val="20"/>
        </w:rPr>
        <w:t>-Todos los trabajos presentados por categorías serán sistematizados</w:t>
      </w:r>
      <w:r w:rsidR="005056C2">
        <w:rPr>
          <w:rFonts w:ascii="Century Gothic" w:hAnsi="Century Gothic" w:cstheme="minorHAnsi"/>
          <w:sz w:val="20"/>
          <w:szCs w:val="20"/>
        </w:rPr>
        <w:t xml:space="preserve"> en un calendario lúdico, </w:t>
      </w:r>
      <w:r w:rsidRPr="00E553E2">
        <w:rPr>
          <w:rFonts w:ascii="Century Gothic" w:hAnsi="Century Gothic" w:cstheme="minorHAnsi"/>
          <w:sz w:val="20"/>
          <w:szCs w:val="20"/>
        </w:rPr>
        <w:t xml:space="preserve">en una revista y </w:t>
      </w:r>
      <w:r w:rsidR="001F39AF">
        <w:rPr>
          <w:rFonts w:ascii="Century Gothic" w:hAnsi="Century Gothic" w:cstheme="minorHAnsi"/>
          <w:sz w:val="20"/>
          <w:szCs w:val="20"/>
        </w:rPr>
        <w:t>dos</w:t>
      </w:r>
      <w:r w:rsidRPr="00E553E2">
        <w:rPr>
          <w:rFonts w:ascii="Century Gothic" w:hAnsi="Century Gothic" w:cstheme="minorHAnsi"/>
          <w:sz w:val="20"/>
          <w:szCs w:val="20"/>
        </w:rPr>
        <w:t xml:space="preserve"> </w:t>
      </w:r>
      <w:r w:rsidR="001F39AF">
        <w:rPr>
          <w:rFonts w:ascii="Century Gothic" w:hAnsi="Century Gothic" w:cstheme="minorHAnsi"/>
          <w:sz w:val="20"/>
          <w:szCs w:val="20"/>
        </w:rPr>
        <w:t>video</w:t>
      </w:r>
      <w:r w:rsidR="005056C2">
        <w:rPr>
          <w:rFonts w:ascii="Century Gothic" w:hAnsi="Century Gothic" w:cstheme="minorHAnsi"/>
          <w:sz w:val="20"/>
          <w:szCs w:val="20"/>
        </w:rPr>
        <w:t>s</w:t>
      </w:r>
      <w:r w:rsidR="001F39AF">
        <w:rPr>
          <w:rFonts w:ascii="Century Gothic" w:hAnsi="Century Gothic" w:cstheme="minorHAnsi"/>
          <w:sz w:val="20"/>
          <w:szCs w:val="20"/>
        </w:rPr>
        <w:t xml:space="preserve"> </w:t>
      </w:r>
      <w:r w:rsidRPr="00E553E2">
        <w:rPr>
          <w:rFonts w:ascii="Century Gothic" w:hAnsi="Century Gothic" w:cstheme="minorHAnsi"/>
          <w:sz w:val="20"/>
          <w:szCs w:val="20"/>
        </w:rPr>
        <w:t>documentales, los cuales serán publicados en las redes sociales</w:t>
      </w:r>
      <w:r w:rsidR="001F39AF">
        <w:rPr>
          <w:rFonts w:ascii="Century Gothic" w:hAnsi="Century Gothic" w:cstheme="minorHAnsi"/>
          <w:sz w:val="20"/>
          <w:szCs w:val="20"/>
        </w:rPr>
        <w:t>, medios de comunicación y página Web de la Ugel.</w:t>
      </w:r>
    </w:p>
    <w:p w14:paraId="3A81955C" w14:textId="77777777" w:rsidR="00E553E2" w:rsidRPr="00E553E2" w:rsidRDefault="00E553E2" w:rsidP="00E553E2">
      <w:pPr>
        <w:widowControl w:val="0"/>
        <w:autoSpaceDE w:val="0"/>
        <w:autoSpaceDN w:val="0"/>
        <w:spacing w:after="0" w:line="240" w:lineRule="auto"/>
        <w:jc w:val="both"/>
        <w:rPr>
          <w:rFonts w:ascii="Century Gothic" w:hAnsi="Century Gothic" w:cstheme="minorHAnsi"/>
          <w:b/>
          <w:bCs/>
          <w:sz w:val="20"/>
          <w:szCs w:val="20"/>
        </w:rPr>
      </w:pPr>
      <w:r w:rsidRPr="00E553E2">
        <w:rPr>
          <w:rFonts w:ascii="Century Gothic" w:hAnsi="Century Gothic" w:cstheme="minorHAnsi"/>
          <w:b/>
          <w:bCs/>
          <w:sz w:val="20"/>
          <w:szCs w:val="20"/>
        </w:rPr>
        <w:t xml:space="preserve">Premiación: </w:t>
      </w:r>
    </w:p>
    <w:p w14:paraId="184BC011" w14:textId="65760060" w:rsidR="00E553E2" w:rsidRP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sz w:val="20"/>
          <w:szCs w:val="20"/>
        </w:rPr>
        <w:t>-</w:t>
      </w:r>
      <w:r w:rsidR="005056C2">
        <w:rPr>
          <w:rFonts w:ascii="Century Gothic" w:hAnsi="Century Gothic" w:cstheme="minorHAnsi"/>
          <w:sz w:val="20"/>
          <w:szCs w:val="20"/>
        </w:rPr>
        <w:t>Los ganadores</w:t>
      </w:r>
      <w:r w:rsidRPr="00E553E2">
        <w:rPr>
          <w:rFonts w:ascii="Century Gothic" w:hAnsi="Century Gothic" w:cstheme="minorHAnsi"/>
          <w:sz w:val="20"/>
          <w:szCs w:val="20"/>
        </w:rPr>
        <w:t xml:space="preserve"> será</w:t>
      </w:r>
      <w:r w:rsidR="005056C2">
        <w:rPr>
          <w:rFonts w:ascii="Century Gothic" w:hAnsi="Century Gothic" w:cstheme="minorHAnsi"/>
          <w:sz w:val="20"/>
          <w:szCs w:val="20"/>
        </w:rPr>
        <w:t>n</w:t>
      </w:r>
      <w:r w:rsidRPr="00E553E2">
        <w:rPr>
          <w:rFonts w:ascii="Century Gothic" w:hAnsi="Century Gothic" w:cstheme="minorHAnsi"/>
          <w:sz w:val="20"/>
          <w:szCs w:val="20"/>
        </w:rPr>
        <w:t xml:space="preserve"> anunciado por la página web de la Ugel y redes sociales. </w:t>
      </w:r>
    </w:p>
    <w:p w14:paraId="2D141741" w14:textId="7DA759B3" w:rsidR="00E553E2" w:rsidRDefault="00E553E2" w:rsidP="00E553E2">
      <w:pPr>
        <w:widowControl w:val="0"/>
        <w:autoSpaceDE w:val="0"/>
        <w:autoSpaceDN w:val="0"/>
        <w:spacing w:after="0" w:line="240" w:lineRule="auto"/>
        <w:jc w:val="both"/>
        <w:rPr>
          <w:rFonts w:ascii="Century Gothic" w:hAnsi="Century Gothic" w:cstheme="minorHAnsi"/>
          <w:sz w:val="20"/>
          <w:szCs w:val="20"/>
        </w:rPr>
      </w:pPr>
      <w:r w:rsidRPr="00E553E2">
        <w:rPr>
          <w:rFonts w:ascii="Century Gothic" w:hAnsi="Century Gothic" w:cstheme="minorHAnsi"/>
          <w:sz w:val="20"/>
          <w:szCs w:val="20"/>
        </w:rPr>
        <w:t>-Se premiará</w:t>
      </w:r>
      <w:r w:rsidR="00784710">
        <w:rPr>
          <w:rFonts w:ascii="Century Gothic" w:hAnsi="Century Gothic" w:cstheme="minorHAnsi"/>
          <w:sz w:val="20"/>
          <w:szCs w:val="20"/>
        </w:rPr>
        <w:t xml:space="preserve">n en las siguientes categorías: </w:t>
      </w:r>
    </w:p>
    <w:p w14:paraId="529AF55D" w14:textId="77777777" w:rsidR="001F39AF" w:rsidRPr="00E553E2" w:rsidRDefault="001F39AF" w:rsidP="00E553E2">
      <w:pPr>
        <w:widowControl w:val="0"/>
        <w:autoSpaceDE w:val="0"/>
        <w:autoSpaceDN w:val="0"/>
        <w:spacing w:after="0" w:line="240" w:lineRule="auto"/>
        <w:jc w:val="both"/>
        <w:rPr>
          <w:rFonts w:ascii="Century Gothic" w:hAnsi="Century Gothic" w:cstheme="minorHAnsi"/>
          <w:sz w:val="20"/>
          <w:szCs w:val="20"/>
        </w:rPr>
      </w:pPr>
    </w:p>
    <w:tbl>
      <w:tblPr>
        <w:tblStyle w:val="Tablaconcuadrcula"/>
        <w:tblW w:w="0" w:type="auto"/>
        <w:jc w:val="center"/>
        <w:tblLook w:val="04A0" w:firstRow="1" w:lastRow="0" w:firstColumn="1" w:lastColumn="0" w:noHBand="0" w:noVBand="1"/>
      </w:tblPr>
      <w:tblGrid>
        <w:gridCol w:w="1696"/>
        <w:gridCol w:w="2552"/>
        <w:gridCol w:w="2268"/>
        <w:gridCol w:w="1701"/>
      </w:tblGrid>
      <w:tr w:rsidR="003C586A" w:rsidRPr="00E553E2" w14:paraId="70D761BB" w14:textId="150E0059" w:rsidTr="003C586A">
        <w:trPr>
          <w:jc w:val="center"/>
        </w:trPr>
        <w:tc>
          <w:tcPr>
            <w:tcW w:w="1696" w:type="dxa"/>
          </w:tcPr>
          <w:p w14:paraId="0B3B29E6" w14:textId="60326233" w:rsidR="003C586A" w:rsidRPr="00E553E2" w:rsidRDefault="003C586A" w:rsidP="00E553E2">
            <w:pPr>
              <w:widowControl w:val="0"/>
              <w:autoSpaceDE w:val="0"/>
              <w:autoSpaceDN w:val="0"/>
              <w:jc w:val="center"/>
              <w:rPr>
                <w:rFonts w:ascii="Century Gothic" w:hAnsi="Century Gothic" w:cstheme="minorHAnsi"/>
                <w:b/>
                <w:bCs/>
                <w:sz w:val="20"/>
                <w:szCs w:val="20"/>
              </w:rPr>
            </w:pPr>
            <w:r>
              <w:rPr>
                <w:rFonts w:ascii="Century Gothic" w:hAnsi="Century Gothic" w:cstheme="minorHAnsi"/>
                <w:b/>
                <w:bCs/>
                <w:sz w:val="20"/>
                <w:szCs w:val="20"/>
              </w:rPr>
              <w:t>CICLO</w:t>
            </w:r>
          </w:p>
        </w:tc>
        <w:tc>
          <w:tcPr>
            <w:tcW w:w="2552" w:type="dxa"/>
          </w:tcPr>
          <w:p w14:paraId="76CCF299" w14:textId="6802279F" w:rsidR="003C586A" w:rsidRPr="00E553E2" w:rsidRDefault="003C586A" w:rsidP="00E553E2">
            <w:pPr>
              <w:widowControl w:val="0"/>
              <w:autoSpaceDE w:val="0"/>
              <w:autoSpaceDN w:val="0"/>
              <w:jc w:val="center"/>
              <w:rPr>
                <w:rFonts w:ascii="Century Gothic" w:hAnsi="Century Gothic" w:cstheme="minorHAnsi"/>
                <w:b/>
                <w:bCs/>
                <w:sz w:val="20"/>
                <w:szCs w:val="20"/>
              </w:rPr>
            </w:pPr>
            <w:r>
              <w:rPr>
                <w:rFonts w:ascii="Century Gothic" w:hAnsi="Century Gothic" w:cstheme="minorHAnsi"/>
                <w:b/>
                <w:bCs/>
                <w:sz w:val="20"/>
                <w:szCs w:val="20"/>
              </w:rPr>
              <w:t xml:space="preserve">GRADOS </w:t>
            </w:r>
          </w:p>
        </w:tc>
        <w:tc>
          <w:tcPr>
            <w:tcW w:w="2268" w:type="dxa"/>
          </w:tcPr>
          <w:p w14:paraId="2F83DD8E" w14:textId="1D4E0832" w:rsidR="003C586A" w:rsidRPr="00E553E2" w:rsidRDefault="003C586A" w:rsidP="00E20F32">
            <w:pPr>
              <w:widowControl w:val="0"/>
              <w:autoSpaceDE w:val="0"/>
              <w:autoSpaceDN w:val="0"/>
              <w:rPr>
                <w:rFonts w:ascii="Century Gothic" w:hAnsi="Century Gothic" w:cstheme="minorHAnsi"/>
                <w:b/>
                <w:bCs/>
                <w:sz w:val="20"/>
                <w:szCs w:val="20"/>
              </w:rPr>
            </w:pPr>
            <w:r>
              <w:rPr>
                <w:rFonts w:ascii="Century Gothic" w:hAnsi="Century Gothic" w:cstheme="minorHAnsi"/>
                <w:b/>
                <w:bCs/>
                <w:sz w:val="20"/>
                <w:szCs w:val="20"/>
              </w:rPr>
              <w:t xml:space="preserve">PUESTO </w:t>
            </w:r>
          </w:p>
        </w:tc>
        <w:tc>
          <w:tcPr>
            <w:tcW w:w="1701" w:type="dxa"/>
          </w:tcPr>
          <w:p w14:paraId="553007BF" w14:textId="1C7E1AF2" w:rsidR="003C586A" w:rsidRDefault="003C586A" w:rsidP="00E20F32">
            <w:pPr>
              <w:widowControl w:val="0"/>
              <w:autoSpaceDE w:val="0"/>
              <w:autoSpaceDN w:val="0"/>
              <w:rPr>
                <w:rFonts w:ascii="Century Gothic" w:hAnsi="Century Gothic" w:cstheme="minorHAnsi"/>
                <w:b/>
                <w:bCs/>
                <w:sz w:val="20"/>
                <w:szCs w:val="20"/>
              </w:rPr>
            </w:pPr>
            <w:r>
              <w:rPr>
                <w:rFonts w:ascii="Century Gothic" w:hAnsi="Century Gothic" w:cstheme="minorHAnsi"/>
                <w:b/>
                <w:bCs/>
                <w:sz w:val="20"/>
                <w:szCs w:val="20"/>
              </w:rPr>
              <w:t xml:space="preserve">PREMIOS </w:t>
            </w:r>
          </w:p>
        </w:tc>
      </w:tr>
      <w:tr w:rsidR="003C586A" w:rsidRPr="00E553E2" w14:paraId="4AF5B67D" w14:textId="2EA60F6E" w:rsidTr="003C586A">
        <w:trPr>
          <w:jc w:val="center"/>
        </w:trPr>
        <w:tc>
          <w:tcPr>
            <w:tcW w:w="1696" w:type="dxa"/>
          </w:tcPr>
          <w:p w14:paraId="10AF9B91" w14:textId="45A4D955" w:rsidR="003C586A" w:rsidRPr="005056C2" w:rsidRDefault="003C586A" w:rsidP="00E553E2">
            <w:pPr>
              <w:widowControl w:val="0"/>
              <w:autoSpaceDE w:val="0"/>
              <w:autoSpaceDN w:val="0"/>
              <w:jc w:val="center"/>
              <w:rPr>
                <w:rFonts w:ascii="Century Gothic" w:hAnsi="Century Gothic" w:cstheme="minorHAnsi"/>
                <w:b/>
                <w:bCs/>
                <w:sz w:val="20"/>
                <w:szCs w:val="20"/>
              </w:rPr>
            </w:pPr>
          </w:p>
        </w:tc>
        <w:tc>
          <w:tcPr>
            <w:tcW w:w="4820" w:type="dxa"/>
            <w:gridSpan w:val="2"/>
          </w:tcPr>
          <w:p w14:paraId="36D6011E" w14:textId="77C30BFB" w:rsidR="003C586A" w:rsidRPr="005056C2" w:rsidRDefault="003C586A" w:rsidP="00E553E2">
            <w:pPr>
              <w:widowControl w:val="0"/>
              <w:autoSpaceDE w:val="0"/>
              <w:autoSpaceDN w:val="0"/>
              <w:jc w:val="center"/>
              <w:rPr>
                <w:rFonts w:ascii="Century Gothic" w:hAnsi="Century Gothic" w:cstheme="minorHAnsi"/>
                <w:b/>
                <w:bCs/>
                <w:sz w:val="20"/>
                <w:szCs w:val="20"/>
              </w:rPr>
            </w:pPr>
            <w:r w:rsidRPr="005056C2">
              <w:rPr>
                <w:rFonts w:ascii="Century Gothic" w:hAnsi="Century Gothic" w:cstheme="minorHAnsi"/>
                <w:b/>
                <w:bCs/>
                <w:sz w:val="20"/>
                <w:szCs w:val="20"/>
              </w:rPr>
              <w:t>Primaria:</w:t>
            </w:r>
          </w:p>
        </w:tc>
        <w:tc>
          <w:tcPr>
            <w:tcW w:w="1701" w:type="dxa"/>
            <w:vMerge w:val="restart"/>
          </w:tcPr>
          <w:p w14:paraId="4505DAD4" w14:textId="77777777" w:rsidR="003C586A" w:rsidRDefault="003C586A" w:rsidP="00E553E2">
            <w:pPr>
              <w:widowControl w:val="0"/>
              <w:autoSpaceDE w:val="0"/>
              <w:autoSpaceDN w:val="0"/>
              <w:jc w:val="center"/>
              <w:rPr>
                <w:rFonts w:ascii="Century Gothic" w:hAnsi="Century Gothic" w:cstheme="minorHAnsi"/>
                <w:b/>
                <w:bCs/>
                <w:sz w:val="20"/>
                <w:szCs w:val="20"/>
              </w:rPr>
            </w:pPr>
          </w:p>
          <w:p w14:paraId="4369D2D8" w14:textId="77777777" w:rsidR="003C586A" w:rsidRDefault="003C586A" w:rsidP="00E553E2">
            <w:pPr>
              <w:widowControl w:val="0"/>
              <w:autoSpaceDE w:val="0"/>
              <w:autoSpaceDN w:val="0"/>
              <w:jc w:val="center"/>
              <w:rPr>
                <w:rFonts w:ascii="Century Gothic" w:hAnsi="Century Gothic" w:cstheme="minorHAnsi"/>
                <w:b/>
                <w:bCs/>
                <w:sz w:val="20"/>
                <w:szCs w:val="20"/>
              </w:rPr>
            </w:pPr>
          </w:p>
          <w:p w14:paraId="6B0A587C" w14:textId="77777777" w:rsidR="003C586A" w:rsidRDefault="003C586A" w:rsidP="00E553E2">
            <w:pPr>
              <w:widowControl w:val="0"/>
              <w:autoSpaceDE w:val="0"/>
              <w:autoSpaceDN w:val="0"/>
              <w:jc w:val="center"/>
              <w:rPr>
                <w:rFonts w:ascii="Century Gothic" w:hAnsi="Century Gothic" w:cstheme="minorHAnsi"/>
                <w:b/>
                <w:bCs/>
                <w:sz w:val="20"/>
                <w:szCs w:val="20"/>
              </w:rPr>
            </w:pPr>
          </w:p>
          <w:p w14:paraId="7812EC9E" w14:textId="77777777" w:rsidR="003C586A" w:rsidRDefault="003C586A" w:rsidP="00E553E2">
            <w:pPr>
              <w:widowControl w:val="0"/>
              <w:autoSpaceDE w:val="0"/>
              <w:autoSpaceDN w:val="0"/>
              <w:jc w:val="center"/>
              <w:rPr>
                <w:rFonts w:ascii="Century Gothic" w:hAnsi="Century Gothic" w:cstheme="minorHAnsi"/>
                <w:b/>
                <w:bCs/>
                <w:sz w:val="20"/>
                <w:szCs w:val="20"/>
              </w:rPr>
            </w:pPr>
          </w:p>
          <w:p w14:paraId="3A78BF12" w14:textId="17128E78" w:rsidR="003C586A" w:rsidRDefault="003C586A" w:rsidP="00E553E2">
            <w:pPr>
              <w:widowControl w:val="0"/>
              <w:autoSpaceDE w:val="0"/>
              <w:autoSpaceDN w:val="0"/>
              <w:jc w:val="center"/>
              <w:rPr>
                <w:rFonts w:ascii="Century Gothic" w:hAnsi="Century Gothic" w:cstheme="minorHAnsi"/>
                <w:b/>
                <w:bCs/>
                <w:sz w:val="20"/>
                <w:szCs w:val="20"/>
              </w:rPr>
            </w:pPr>
          </w:p>
          <w:p w14:paraId="07D96CCA" w14:textId="77777777" w:rsidR="009E6A59" w:rsidRDefault="009E6A59" w:rsidP="00801E82">
            <w:pPr>
              <w:widowControl w:val="0"/>
              <w:autoSpaceDE w:val="0"/>
              <w:autoSpaceDN w:val="0"/>
              <w:rPr>
                <w:rFonts w:ascii="Century Gothic" w:hAnsi="Century Gothic" w:cstheme="minorHAnsi"/>
                <w:b/>
                <w:bCs/>
                <w:sz w:val="20"/>
                <w:szCs w:val="20"/>
              </w:rPr>
            </w:pPr>
          </w:p>
          <w:p w14:paraId="33AAB372" w14:textId="13D0244E" w:rsidR="003C586A" w:rsidRPr="003C586A" w:rsidRDefault="003C586A" w:rsidP="003C586A">
            <w:pPr>
              <w:widowControl w:val="0"/>
              <w:autoSpaceDE w:val="0"/>
              <w:autoSpaceDN w:val="0"/>
              <w:jc w:val="center"/>
              <w:rPr>
                <w:rFonts w:ascii="Century Gothic" w:hAnsi="Century Gothic" w:cstheme="minorHAnsi"/>
                <w:sz w:val="20"/>
                <w:szCs w:val="20"/>
              </w:rPr>
            </w:pPr>
            <w:r w:rsidRPr="003C586A">
              <w:rPr>
                <w:rFonts w:ascii="Century Gothic" w:hAnsi="Century Gothic" w:cstheme="minorHAnsi"/>
                <w:sz w:val="20"/>
                <w:szCs w:val="20"/>
              </w:rPr>
              <w:t>KIT de útiles escolares</w:t>
            </w:r>
          </w:p>
        </w:tc>
      </w:tr>
      <w:tr w:rsidR="003C586A" w:rsidRPr="00E553E2" w14:paraId="2ACFDFF3" w14:textId="36B2F701" w:rsidTr="003C586A">
        <w:trPr>
          <w:trHeight w:val="500"/>
          <w:jc w:val="center"/>
        </w:trPr>
        <w:tc>
          <w:tcPr>
            <w:tcW w:w="1696" w:type="dxa"/>
            <w:vMerge w:val="restart"/>
          </w:tcPr>
          <w:p w14:paraId="7601E0CE" w14:textId="7BF14F59" w:rsidR="003C586A" w:rsidRDefault="003C586A" w:rsidP="00E553E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 xml:space="preserve">III CICLO </w:t>
            </w:r>
          </w:p>
        </w:tc>
        <w:tc>
          <w:tcPr>
            <w:tcW w:w="2552" w:type="dxa"/>
          </w:tcPr>
          <w:p w14:paraId="11CD3846" w14:textId="737E1020" w:rsidR="003C586A" w:rsidRPr="00E553E2" w:rsidRDefault="003C586A" w:rsidP="00E553E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 xml:space="preserve">1° grado </w:t>
            </w:r>
          </w:p>
        </w:tc>
        <w:tc>
          <w:tcPr>
            <w:tcW w:w="2268" w:type="dxa"/>
          </w:tcPr>
          <w:p w14:paraId="69486D00" w14:textId="77777777" w:rsidR="003C586A" w:rsidRPr="00E553E2" w:rsidRDefault="003C586A"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-Primer puesto</w:t>
            </w:r>
          </w:p>
          <w:p w14:paraId="08F49A4B" w14:textId="1A8A8859" w:rsidR="003C586A" w:rsidRPr="00E553E2" w:rsidRDefault="003C586A"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-Segundo puesto</w:t>
            </w:r>
          </w:p>
        </w:tc>
        <w:tc>
          <w:tcPr>
            <w:tcW w:w="1701" w:type="dxa"/>
            <w:vMerge/>
          </w:tcPr>
          <w:p w14:paraId="0ABAABFF" w14:textId="77777777" w:rsidR="003C586A" w:rsidRPr="00E553E2" w:rsidRDefault="003C586A" w:rsidP="00E553E2">
            <w:pPr>
              <w:widowControl w:val="0"/>
              <w:autoSpaceDE w:val="0"/>
              <w:autoSpaceDN w:val="0"/>
              <w:rPr>
                <w:rFonts w:ascii="Century Gothic" w:hAnsi="Century Gothic" w:cstheme="minorHAnsi"/>
                <w:sz w:val="20"/>
                <w:szCs w:val="20"/>
              </w:rPr>
            </w:pPr>
          </w:p>
        </w:tc>
      </w:tr>
      <w:tr w:rsidR="003C586A" w:rsidRPr="00E553E2" w14:paraId="0B72896C" w14:textId="366505D1" w:rsidTr="003C586A">
        <w:trPr>
          <w:jc w:val="center"/>
        </w:trPr>
        <w:tc>
          <w:tcPr>
            <w:tcW w:w="1696" w:type="dxa"/>
            <w:vMerge/>
          </w:tcPr>
          <w:p w14:paraId="6E7D9E47" w14:textId="77777777" w:rsidR="003C586A" w:rsidRDefault="003C586A" w:rsidP="00E553E2">
            <w:pPr>
              <w:widowControl w:val="0"/>
              <w:autoSpaceDE w:val="0"/>
              <w:autoSpaceDN w:val="0"/>
              <w:jc w:val="both"/>
              <w:rPr>
                <w:rFonts w:ascii="Century Gothic" w:hAnsi="Century Gothic" w:cstheme="minorHAnsi"/>
                <w:sz w:val="20"/>
                <w:szCs w:val="20"/>
              </w:rPr>
            </w:pPr>
          </w:p>
        </w:tc>
        <w:tc>
          <w:tcPr>
            <w:tcW w:w="2552" w:type="dxa"/>
          </w:tcPr>
          <w:p w14:paraId="048EFCE7" w14:textId="3FBA7093" w:rsidR="003C586A" w:rsidRDefault="003C586A" w:rsidP="00E553E2">
            <w:pPr>
              <w:widowControl w:val="0"/>
              <w:autoSpaceDE w:val="0"/>
              <w:autoSpaceDN w:val="0"/>
              <w:jc w:val="both"/>
              <w:rPr>
                <w:rFonts w:ascii="Century Gothic" w:hAnsi="Century Gothic" w:cstheme="minorHAnsi"/>
                <w:sz w:val="20"/>
                <w:szCs w:val="20"/>
              </w:rPr>
            </w:pPr>
          </w:p>
          <w:p w14:paraId="5DD2109C" w14:textId="06B4E052" w:rsidR="003C586A" w:rsidRPr="00E553E2" w:rsidRDefault="003C586A" w:rsidP="00E553E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2° grado</w:t>
            </w:r>
          </w:p>
        </w:tc>
        <w:tc>
          <w:tcPr>
            <w:tcW w:w="2268" w:type="dxa"/>
          </w:tcPr>
          <w:p w14:paraId="491764EC" w14:textId="77777777" w:rsidR="003C586A" w:rsidRPr="00784710" w:rsidRDefault="003C586A" w:rsidP="00784710">
            <w:pPr>
              <w:widowControl w:val="0"/>
              <w:autoSpaceDE w:val="0"/>
              <w:autoSpaceDN w:val="0"/>
              <w:rPr>
                <w:rFonts w:ascii="Century Gothic" w:hAnsi="Century Gothic" w:cstheme="minorHAnsi"/>
                <w:sz w:val="20"/>
                <w:szCs w:val="20"/>
              </w:rPr>
            </w:pPr>
            <w:r w:rsidRPr="00784710">
              <w:rPr>
                <w:rFonts w:ascii="Century Gothic" w:hAnsi="Century Gothic" w:cstheme="minorHAnsi"/>
                <w:sz w:val="20"/>
                <w:szCs w:val="20"/>
              </w:rPr>
              <w:t>-Primer puesto</w:t>
            </w:r>
          </w:p>
          <w:p w14:paraId="5ED423E9" w14:textId="218794F1" w:rsidR="003C586A" w:rsidRPr="00E553E2" w:rsidRDefault="003C586A" w:rsidP="00784710">
            <w:pPr>
              <w:widowControl w:val="0"/>
              <w:autoSpaceDE w:val="0"/>
              <w:autoSpaceDN w:val="0"/>
              <w:rPr>
                <w:rFonts w:ascii="Century Gothic" w:hAnsi="Century Gothic" w:cstheme="minorHAnsi"/>
                <w:sz w:val="20"/>
                <w:szCs w:val="20"/>
              </w:rPr>
            </w:pPr>
            <w:r w:rsidRPr="00784710">
              <w:rPr>
                <w:rFonts w:ascii="Century Gothic" w:hAnsi="Century Gothic" w:cstheme="minorHAnsi"/>
                <w:sz w:val="20"/>
                <w:szCs w:val="20"/>
              </w:rPr>
              <w:t>-Segundo puesto</w:t>
            </w:r>
          </w:p>
        </w:tc>
        <w:tc>
          <w:tcPr>
            <w:tcW w:w="1701" w:type="dxa"/>
            <w:vMerge/>
          </w:tcPr>
          <w:p w14:paraId="5C9CF4E5" w14:textId="77777777" w:rsidR="003C586A" w:rsidRPr="00784710" w:rsidRDefault="003C586A" w:rsidP="00784710">
            <w:pPr>
              <w:widowControl w:val="0"/>
              <w:autoSpaceDE w:val="0"/>
              <w:autoSpaceDN w:val="0"/>
              <w:rPr>
                <w:rFonts w:ascii="Century Gothic" w:hAnsi="Century Gothic" w:cstheme="minorHAnsi"/>
                <w:sz w:val="20"/>
                <w:szCs w:val="20"/>
              </w:rPr>
            </w:pPr>
          </w:p>
        </w:tc>
      </w:tr>
      <w:tr w:rsidR="009E6A59" w:rsidRPr="00E553E2" w14:paraId="59204EF6" w14:textId="0C6BEA75" w:rsidTr="003C586A">
        <w:trPr>
          <w:jc w:val="center"/>
        </w:trPr>
        <w:tc>
          <w:tcPr>
            <w:tcW w:w="1696" w:type="dxa"/>
            <w:vMerge w:val="restart"/>
          </w:tcPr>
          <w:p w14:paraId="20397FC3" w14:textId="773E1BFC" w:rsidR="009E6A59" w:rsidRDefault="009E6A59" w:rsidP="00E553E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 xml:space="preserve">IV CICLO </w:t>
            </w:r>
          </w:p>
        </w:tc>
        <w:tc>
          <w:tcPr>
            <w:tcW w:w="2552" w:type="dxa"/>
          </w:tcPr>
          <w:p w14:paraId="58E71F6D" w14:textId="150C6901" w:rsidR="009E6A59" w:rsidRDefault="009E6A59" w:rsidP="00E553E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 xml:space="preserve">3° grado </w:t>
            </w:r>
          </w:p>
        </w:tc>
        <w:tc>
          <w:tcPr>
            <w:tcW w:w="2268" w:type="dxa"/>
          </w:tcPr>
          <w:p w14:paraId="50C2867E" w14:textId="33B73900" w:rsidR="009E6A59" w:rsidRPr="00784710" w:rsidRDefault="009E6A59" w:rsidP="00784710">
            <w:pPr>
              <w:widowControl w:val="0"/>
              <w:autoSpaceDE w:val="0"/>
              <w:autoSpaceDN w:val="0"/>
              <w:rPr>
                <w:rFonts w:ascii="Century Gothic" w:hAnsi="Century Gothic" w:cstheme="minorHAnsi"/>
                <w:sz w:val="20"/>
                <w:szCs w:val="20"/>
              </w:rPr>
            </w:pPr>
            <w:r>
              <w:rPr>
                <w:rFonts w:ascii="Century Gothic" w:hAnsi="Century Gothic" w:cstheme="minorHAnsi"/>
                <w:sz w:val="20"/>
                <w:szCs w:val="20"/>
              </w:rPr>
              <w:t>-</w:t>
            </w:r>
            <w:r w:rsidRPr="00784710">
              <w:rPr>
                <w:rFonts w:ascii="Century Gothic" w:hAnsi="Century Gothic" w:cstheme="minorHAnsi"/>
                <w:sz w:val="20"/>
                <w:szCs w:val="20"/>
              </w:rPr>
              <w:t>Primer puesto</w:t>
            </w:r>
          </w:p>
          <w:p w14:paraId="35AD6C4B" w14:textId="51AE7F0B" w:rsidR="009E6A59" w:rsidRPr="00E553E2" w:rsidRDefault="009E6A59" w:rsidP="00784710">
            <w:pPr>
              <w:widowControl w:val="0"/>
              <w:autoSpaceDE w:val="0"/>
              <w:autoSpaceDN w:val="0"/>
              <w:rPr>
                <w:rFonts w:ascii="Century Gothic" w:hAnsi="Century Gothic" w:cstheme="minorHAnsi"/>
                <w:sz w:val="20"/>
                <w:szCs w:val="20"/>
              </w:rPr>
            </w:pPr>
            <w:r w:rsidRPr="00784710">
              <w:rPr>
                <w:rFonts w:ascii="Century Gothic" w:hAnsi="Century Gothic" w:cstheme="minorHAnsi"/>
                <w:sz w:val="20"/>
                <w:szCs w:val="20"/>
              </w:rPr>
              <w:t>-Segundo puesto</w:t>
            </w:r>
          </w:p>
        </w:tc>
        <w:tc>
          <w:tcPr>
            <w:tcW w:w="1701" w:type="dxa"/>
            <w:vMerge/>
          </w:tcPr>
          <w:p w14:paraId="230E483F" w14:textId="77777777" w:rsidR="009E6A59" w:rsidRPr="00784710" w:rsidRDefault="009E6A59" w:rsidP="00784710">
            <w:pPr>
              <w:widowControl w:val="0"/>
              <w:autoSpaceDE w:val="0"/>
              <w:autoSpaceDN w:val="0"/>
              <w:rPr>
                <w:rFonts w:ascii="Century Gothic" w:hAnsi="Century Gothic" w:cstheme="minorHAnsi"/>
                <w:sz w:val="20"/>
                <w:szCs w:val="20"/>
              </w:rPr>
            </w:pPr>
          </w:p>
        </w:tc>
      </w:tr>
      <w:tr w:rsidR="009E6A59" w:rsidRPr="00E553E2" w14:paraId="4A4A0CE2" w14:textId="77777777" w:rsidTr="003C586A">
        <w:trPr>
          <w:jc w:val="center"/>
        </w:trPr>
        <w:tc>
          <w:tcPr>
            <w:tcW w:w="1696" w:type="dxa"/>
            <w:vMerge/>
          </w:tcPr>
          <w:p w14:paraId="56D4A201" w14:textId="77777777" w:rsidR="009E6A59" w:rsidRDefault="009E6A59" w:rsidP="00E553E2">
            <w:pPr>
              <w:widowControl w:val="0"/>
              <w:autoSpaceDE w:val="0"/>
              <w:autoSpaceDN w:val="0"/>
              <w:jc w:val="both"/>
              <w:rPr>
                <w:rFonts w:ascii="Century Gothic" w:hAnsi="Century Gothic" w:cstheme="minorHAnsi"/>
                <w:sz w:val="20"/>
                <w:szCs w:val="20"/>
              </w:rPr>
            </w:pPr>
          </w:p>
        </w:tc>
        <w:tc>
          <w:tcPr>
            <w:tcW w:w="2552" w:type="dxa"/>
          </w:tcPr>
          <w:p w14:paraId="3657F720" w14:textId="4B85FB12" w:rsidR="009E6A59" w:rsidRDefault="009E6A59" w:rsidP="00E553E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4° grado</w:t>
            </w:r>
          </w:p>
        </w:tc>
        <w:tc>
          <w:tcPr>
            <w:tcW w:w="2268" w:type="dxa"/>
          </w:tcPr>
          <w:p w14:paraId="232FD698" w14:textId="543A80C0" w:rsidR="009E6A59" w:rsidRPr="00784710" w:rsidRDefault="009E6A59" w:rsidP="009E6A59">
            <w:pPr>
              <w:widowControl w:val="0"/>
              <w:autoSpaceDE w:val="0"/>
              <w:autoSpaceDN w:val="0"/>
              <w:rPr>
                <w:rFonts w:ascii="Century Gothic" w:hAnsi="Century Gothic" w:cstheme="minorHAnsi"/>
                <w:sz w:val="20"/>
                <w:szCs w:val="20"/>
              </w:rPr>
            </w:pPr>
            <w:r>
              <w:rPr>
                <w:rFonts w:ascii="Century Gothic" w:hAnsi="Century Gothic" w:cstheme="minorHAnsi"/>
                <w:sz w:val="20"/>
                <w:szCs w:val="20"/>
              </w:rPr>
              <w:t>-</w:t>
            </w:r>
            <w:r w:rsidRPr="00784710">
              <w:rPr>
                <w:rFonts w:ascii="Century Gothic" w:hAnsi="Century Gothic" w:cstheme="minorHAnsi"/>
                <w:sz w:val="20"/>
                <w:szCs w:val="20"/>
              </w:rPr>
              <w:t>Primer puesto</w:t>
            </w:r>
          </w:p>
          <w:p w14:paraId="67B05CA4" w14:textId="7D483A44" w:rsidR="009E6A59" w:rsidRPr="00784710" w:rsidRDefault="009E6A59" w:rsidP="009E6A59">
            <w:pPr>
              <w:widowControl w:val="0"/>
              <w:autoSpaceDE w:val="0"/>
              <w:autoSpaceDN w:val="0"/>
              <w:rPr>
                <w:rFonts w:ascii="Century Gothic" w:hAnsi="Century Gothic" w:cstheme="minorHAnsi"/>
                <w:sz w:val="20"/>
                <w:szCs w:val="20"/>
              </w:rPr>
            </w:pPr>
            <w:r w:rsidRPr="00784710">
              <w:rPr>
                <w:rFonts w:ascii="Century Gothic" w:hAnsi="Century Gothic" w:cstheme="minorHAnsi"/>
                <w:sz w:val="20"/>
                <w:szCs w:val="20"/>
              </w:rPr>
              <w:t>-Segundo puesto</w:t>
            </w:r>
          </w:p>
        </w:tc>
        <w:tc>
          <w:tcPr>
            <w:tcW w:w="1701" w:type="dxa"/>
            <w:vMerge/>
          </w:tcPr>
          <w:p w14:paraId="73DEED7F" w14:textId="77777777" w:rsidR="009E6A59" w:rsidRPr="00784710" w:rsidRDefault="009E6A59" w:rsidP="00784710">
            <w:pPr>
              <w:widowControl w:val="0"/>
              <w:autoSpaceDE w:val="0"/>
              <w:autoSpaceDN w:val="0"/>
              <w:rPr>
                <w:rFonts w:ascii="Century Gothic" w:hAnsi="Century Gothic" w:cstheme="minorHAnsi"/>
                <w:sz w:val="20"/>
                <w:szCs w:val="20"/>
              </w:rPr>
            </w:pPr>
          </w:p>
        </w:tc>
      </w:tr>
      <w:tr w:rsidR="009E6A59" w:rsidRPr="00E553E2" w14:paraId="4F2C536B" w14:textId="75F66623" w:rsidTr="00EB53D3">
        <w:trPr>
          <w:trHeight w:val="500"/>
          <w:jc w:val="center"/>
        </w:trPr>
        <w:tc>
          <w:tcPr>
            <w:tcW w:w="1696" w:type="dxa"/>
            <w:vMerge w:val="restart"/>
          </w:tcPr>
          <w:p w14:paraId="51C45587" w14:textId="4BC8DEAD" w:rsidR="009E6A59" w:rsidRDefault="009E6A59" w:rsidP="00E553E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 xml:space="preserve">V CICLO </w:t>
            </w:r>
          </w:p>
        </w:tc>
        <w:tc>
          <w:tcPr>
            <w:tcW w:w="2552" w:type="dxa"/>
          </w:tcPr>
          <w:p w14:paraId="2830DF6E" w14:textId="73E3F62A" w:rsidR="009E6A59" w:rsidRPr="00E553E2" w:rsidRDefault="009E6A59" w:rsidP="00E553E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5</w:t>
            </w:r>
            <w:r w:rsidRPr="005056C2">
              <w:rPr>
                <w:rFonts w:ascii="Century Gothic" w:hAnsi="Century Gothic" w:cstheme="minorHAnsi"/>
                <w:sz w:val="20"/>
                <w:szCs w:val="20"/>
              </w:rPr>
              <w:t>° grad</w:t>
            </w:r>
            <w:r>
              <w:rPr>
                <w:rFonts w:ascii="Century Gothic" w:hAnsi="Century Gothic" w:cstheme="minorHAnsi"/>
                <w:sz w:val="20"/>
                <w:szCs w:val="20"/>
              </w:rPr>
              <w:t>o</w:t>
            </w:r>
          </w:p>
        </w:tc>
        <w:tc>
          <w:tcPr>
            <w:tcW w:w="2268" w:type="dxa"/>
          </w:tcPr>
          <w:p w14:paraId="11A18486" w14:textId="77777777" w:rsidR="009E6A59" w:rsidRPr="00E553E2" w:rsidRDefault="009E6A59" w:rsidP="00E553E2">
            <w:pPr>
              <w:widowControl w:val="0"/>
              <w:autoSpaceDE w:val="0"/>
              <w:autoSpaceDN w:val="0"/>
              <w:jc w:val="both"/>
              <w:rPr>
                <w:rFonts w:ascii="Century Gothic" w:hAnsi="Century Gothic" w:cstheme="minorHAnsi"/>
                <w:sz w:val="20"/>
                <w:szCs w:val="20"/>
              </w:rPr>
            </w:pPr>
            <w:r w:rsidRPr="00E553E2">
              <w:rPr>
                <w:rFonts w:ascii="Century Gothic" w:hAnsi="Century Gothic" w:cstheme="minorHAnsi"/>
                <w:sz w:val="20"/>
                <w:szCs w:val="20"/>
              </w:rPr>
              <w:t>-Primer puesto</w:t>
            </w:r>
          </w:p>
          <w:p w14:paraId="75F83C40" w14:textId="7C65BE66" w:rsidR="009E6A59" w:rsidRPr="00E553E2" w:rsidRDefault="009E6A59" w:rsidP="00E553E2">
            <w:pPr>
              <w:widowControl w:val="0"/>
              <w:autoSpaceDE w:val="0"/>
              <w:autoSpaceDN w:val="0"/>
              <w:jc w:val="both"/>
              <w:rPr>
                <w:rFonts w:ascii="Century Gothic" w:hAnsi="Century Gothic" w:cstheme="minorHAnsi"/>
                <w:sz w:val="20"/>
                <w:szCs w:val="20"/>
              </w:rPr>
            </w:pPr>
            <w:r w:rsidRPr="00E553E2">
              <w:rPr>
                <w:rFonts w:ascii="Century Gothic" w:hAnsi="Century Gothic" w:cstheme="minorHAnsi"/>
                <w:sz w:val="20"/>
                <w:szCs w:val="20"/>
              </w:rPr>
              <w:t>-Segundo puesto</w:t>
            </w:r>
          </w:p>
        </w:tc>
        <w:tc>
          <w:tcPr>
            <w:tcW w:w="1701" w:type="dxa"/>
            <w:vMerge/>
          </w:tcPr>
          <w:p w14:paraId="08B930F9" w14:textId="77777777" w:rsidR="009E6A59" w:rsidRPr="00E553E2" w:rsidRDefault="009E6A59" w:rsidP="00E553E2">
            <w:pPr>
              <w:widowControl w:val="0"/>
              <w:autoSpaceDE w:val="0"/>
              <w:autoSpaceDN w:val="0"/>
              <w:jc w:val="both"/>
              <w:rPr>
                <w:rFonts w:ascii="Century Gothic" w:hAnsi="Century Gothic" w:cstheme="minorHAnsi"/>
                <w:sz w:val="20"/>
                <w:szCs w:val="20"/>
              </w:rPr>
            </w:pPr>
          </w:p>
        </w:tc>
      </w:tr>
      <w:tr w:rsidR="003C586A" w:rsidRPr="00E553E2" w14:paraId="5091E11A" w14:textId="3DF04C57" w:rsidTr="003C586A">
        <w:trPr>
          <w:jc w:val="center"/>
        </w:trPr>
        <w:tc>
          <w:tcPr>
            <w:tcW w:w="1696" w:type="dxa"/>
            <w:vMerge/>
          </w:tcPr>
          <w:p w14:paraId="5ED45755" w14:textId="77777777" w:rsidR="003C586A" w:rsidRPr="005056C2" w:rsidRDefault="003C586A" w:rsidP="005056C2">
            <w:pPr>
              <w:widowControl w:val="0"/>
              <w:autoSpaceDE w:val="0"/>
              <w:autoSpaceDN w:val="0"/>
              <w:jc w:val="both"/>
              <w:rPr>
                <w:rFonts w:ascii="Century Gothic" w:hAnsi="Century Gothic" w:cstheme="minorHAnsi"/>
                <w:sz w:val="20"/>
                <w:szCs w:val="20"/>
              </w:rPr>
            </w:pPr>
          </w:p>
        </w:tc>
        <w:tc>
          <w:tcPr>
            <w:tcW w:w="2552" w:type="dxa"/>
          </w:tcPr>
          <w:p w14:paraId="2DA1B5E9" w14:textId="15F0AC8E" w:rsidR="003C586A" w:rsidRPr="00E553E2" w:rsidRDefault="009E6A59" w:rsidP="005056C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6° grado</w:t>
            </w:r>
          </w:p>
        </w:tc>
        <w:tc>
          <w:tcPr>
            <w:tcW w:w="2268" w:type="dxa"/>
          </w:tcPr>
          <w:p w14:paraId="74903437" w14:textId="77777777" w:rsidR="003C586A" w:rsidRDefault="003C586A" w:rsidP="005056C2">
            <w:pPr>
              <w:widowControl w:val="0"/>
              <w:autoSpaceDE w:val="0"/>
              <w:autoSpaceDN w:val="0"/>
              <w:jc w:val="both"/>
              <w:rPr>
                <w:rFonts w:ascii="Century Gothic" w:hAnsi="Century Gothic" w:cstheme="minorHAnsi"/>
                <w:sz w:val="20"/>
                <w:szCs w:val="20"/>
              </w:rPr>
            </w:pPr>
            <w:r w:rsidRPr="00E553E2">
              <w:rPr>
                <w:rFonts w:ascii="Century Gothic" w:hAnsi="Century Gothic" w:cstheme="minorHAnsi"/>
                <w:sz w:val="20"/>
                <w:szCs w:val="20"/>
              </w:rPr>
              <w:t xml:space="preserve">-Primer puesto </w:t>
            </w:r>
          </w:p>
          <w:p w14:paraId="2FCC6D82" w14:textId="739CF8F2" w:rsidR="003C586A" w:rsidRPr="00E553E2" w:rsidRDefault="003C586A" w:rsidP="005056C2">
            <w:pPr>
              <w:widowControl w:val="0"/>
              <w:autoSpaceDE w:val="0"/>
              <w:autoSpaceDN w:val="0"/>
              <w:jc w:val="both"/>
              <w:rPr>
                <w:rFonts w:ascii="Century Gothic" w:hAnsi="Century Gothic" w:cstheme="minorHAnsi"/>
                <w:sz w:val="20"/>
                <w:szCs w:val="20"/>
              </w:rPr>
            </w:pPr>
            <w:r w:rsidRPr="00E553E2">
              <w:rPr>
                <w:rFonts w:ascii="Century Gothic" w:hAnsi="Century Gothic" w:cstheme="minorHAnsi"/>
                <w:sz w:val="20"/>
                <w:szCs w:val="20"/>
              </w:rPr>
              <w:t>-Segundo puesto</w:t>
            </w:r>
          </w:p>
        </w:tc>
        <w:tc>
          <w:tcPr>
            <w:tcW w:w="1701" w:type="dxa"/>
            <w:vMerge/>
          </w:tcPr>
          <w:p w14:paraId="46AD7B53" w14:textId="77777777" w:rsidR="003C586A" w:rsidRPr="00E553E2" w:rsidRDefault="003C586A" w:rsidP="005056C2">
            <w:pPr>
              <w:widowControl w:val="0"/>
              <w:autoSpaceDE w:val="0"/>
              <w:autoSpaceDN w:val="0"/>
              <w:jc w:val="both"/>
              <w:rPr>
                <w:rFonts w:ascii="Century Gothic" w:hAnsi="Century Gothic" w:cstheme="minorHAnsi"/>
                <w:sz w:val="20"/>
                <w:szCs w:val="20"/>
              </w:rPr>
            </w:pPr>
          </w:p>
        </w:tc>
      </w:tr>
      <w:tr w:rsidR="003C586A" w:rsidRPr="00E553E2" w14:paraId="70DCECBE" w14:textId="0860F134" w:rsidTr="003C586A">
        <w:trPr>
          <w:jc w:val="center"/>
        </w:trPr>
        <w:tc>
          <w:tcPr>
            <w:tcW w:w="1696" w:type="dxa"/>
          </w:tcPr>
          <w:p w14:paraId="03721EF1" w14:textId="77777777" w:rsidR="003C586A" w:rsidRPr="0071192F" w:rsidRDefault="003C586A" w:rsidP="005056C2">
            <w:pPr>
              <w:widowControl w:val="0"/>
              <w:autoSpaceDE w:val="0"/>
              <w:autoSpaceDN w:val="0"/>
              <w:jc w:val="both"/>
              <w:rPr>
                <w:rFonts w:ascii="Century Gothic" w:hAnsi="Century Gothic" w:cstheme="minorHAnsi"/>
                <w:b/>
                <w:bCs/>
                <w:sz w:val="20"/>
                <w:szCs w:val="20"/>
              </w:rPr>
            </w:pPr>
            <w:r w:rsidRPr="0071192F">
              <w:rPr>
                <w:rFonts w:ascii="Century Gothic" w:hAnsi="Century Gothic" w:cstheme="minorHAnsi"/>
                <w:b/>
                <w:bCs/>
                <w:sz w:val="20"/>
                <w:szCs w:val="20"/>
              </w:rPr>
              <w:t>Secundaria</w:t>
            </w:r>
          </w:p>
          <w:p w14:paraId="63788CB8" w14:textId="0BAAECD0" w:rsidR="003C586A" w:rsidRPr="00E553E2" w:rsidRDefault="0071192F" w:rsidP="005056C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 xml:space="preserve">VII ciclo </w:t>
            </w:r>
          </w:p>
        </w:tc>
        <w:tc>
          <w:tcPr>
            <w:tcW w:w="2552" w:type="dxa"/>
          </w:tcPr>
          <w:p w14:paraId="16D18A18" w14:textId="5FB2D1B3" w:rsidR="003C586A" w:rsidRPr="00E553E2" w:rsidRDefault="003C586A" w:rsidP="005056C2">
            <w:pPr>
              <w:widowControl w:val="0"/>
              <w:autoSpaceDE w:val="0"/>
              <w:autoSpaceDN w:val="0"/>
              <w:jc w:val="both"/>
              <w:rPr>
                <w:rFonts w:ascii="Century Gothic" w:hAnsi="Century Gothic" w:cstheme="minorHAnsi"/>
                <w:sz w:val="20"/>
                <w:szCs w:val="20"/>
              </w:rPr>
            </w:pPr>
            <w:r>
              <w:rPr>
                <w:rFonts w:ascii="Century Gothic" w:hAnsi="Century Gothic" w:cstheme="minorHAnsi"/>
                <w:sz w:val="20"/>
                <w:szCs w:val="20"/>
              </w:rPr>
              <w:t xml:space="preserve">4° grado </w:t>
            </w:r>
          </w:p>
        </w:tc>
        <w:tc>
          <w:tcPr>
            <w:tcW w:w="2268" w:type="dxa"/>
          </w:tcPr>
          <w:p w14:paraId="5D19EBFA" w14:textId="77777777" w:rsidR="003C586A" w:rsidRDefault="003C586A" w:rsidP="00784710">
            <w:pPr>
              <w:widowControl w:val="0"/>
              <w:autoSpaceDE w:val="0"/>
              <w:autoSpaceDN w:val="0"/>
              <w:jc w:val="both"/>
              <w:rPr>
                <w:rFonts w:ascii="Century Gothic" w:hAnsi="Century Gothic" w:cstheme="minorHAnsi"/>
                <w:sz w:val="20"/>
                <w:szCs w:val="20"/>
              </w:rPr>
            </w:pPr>
            <w:r w:rsidRPr="00E553E2">
              <w:rPr>
                <w:rFonts w:ascii="Century Gothic" w:hAnsi="Century Gothic" w:cstheme="minorHAnsi"/>
                <w:sz w:val="20"/>
                <w:szCs w:val="20"/>
              </w:rPr>
              <w:t xml:space="preserve">-Primer puesto </w:t>
            </w:r>
          </w:p>
          <w:p w14:paraId="7FAB7CBA" w14:textId="18291893" w:rsidR="003C586A" w:rsidRPr="00E553E2" w:rsidRDefault="003C586A" w:rsidP="00784710">
            <w:pPr>
              <w:widowControl w:val="0"/>
              <w:autoSpaceDE w:val="0"/>
              <w:autoSpaceDN w:val="0"/>
              <w:jc w:val="both"/>
              <w:rPr>
                <w:rFonts w:ascii="Century Gothic" w:hAnsi="Century Gothic" w:cstheme="minorHAnsi"/>
                <w:sz w:val="20"/>
                <w:szCs w:val="20"/>
              </w:rPr>
            </w:pPr>
            <w:r w:rsidRPr="00E553E2">
              <w:rPr>
                <w:rFonts w:ascii="Century Gothic" w:hAnsi="Century Gothic" w:cstheme="minorHAnsi"/>
                <w:sz w:val="20"/>
                <w:szCs w:val="20"/>
              </w:rPr>
              <w:t>-Segundo puesto</w:t>
            </w:r>
          </w:p>
        </w:tc>
        <w:tc>
          <w:tcPr>
            <w:tcW w:w="1701" w:type="dxa"/>
            <w:vMerge/>
          </w:tcPr>
          <w:p w14:paraId="0A120766" w14:textId="77777777" w:rsidR="003C586A" w:rsidRPr="00E553E2" w:rsidRDefault="003C586A" w:rsidP="00784710">
            <w:pPr>
              <w:widowControl w:val="0"/>
              <w:autoSpaceDE w:val="0"/>
              <w:autoSpaceDN w:val="0"/>
              <w:jc w:val="both"/>
              <w:rPr>
                <w:rFonts w:ascii="Century Gothic" w:hAnsi="Century Gothic" w:cstheme="minorHAnsi"/>
                <w:sz w:val="20"/>
                <w:szCs w:val="20"/>
              </w:rPr>
            </w:pPr>
          </w:p>
        </w:tc>
      </w:tr>
    </w:tbl>
    <w:p w14:paraId="23E4EEB0" w14:textId="77777777" w:rsidR="001A3A5B" w:rsidRDefault="001A3A5B" w:rsidP="00E553E2">
      <w:pPr>
        <w:widowControl w:val="0"/>
        <w:autoSpaceDE w:val="0"/>
        <w:autoSpaceDN w:val="0"/>
        <w:spacing w:after="0" w:line="240" w:lineRule="auto"/>
        <w:rPr>
          <w:rFonts w:ascii="Century Gothic" w:hAnsi="Century Gothic" w:cstheme="minorHAnsi"/>
          <w:b/>
          <w:bCs/>
          <w:sz w:val="20"/>
          <w:szCs w:val="20"/>
        </w:rPr>
      </w:pPr>
    </w:p>
    <w:p w14:paraId="0CE468C1" w14:textId="47EB2B32" w:rsidR="00E553E2" w:rsidRPr="00E553E2" w:rsidRDefault="00E553E2" w:rsidP="00E553E2">
      <w:pPr>
        <w:widowControl w:val="0"/>
        <w:autoSpaceDE w:val="0"/>
        <w:autoSpaceDN w:val="0"/>
        <w:spacing w:after="0" w:line="240" w:lineRule="auto"/>
        <w:rPr>
          <w:rFonts w:ascii="Century Gothic" w:hAnsi="Century Gothic" w:cstheme="minorHAnsi"/>
          <w:sz w:val="20"/>
          <w:szCs w:val="20"/>
        </w:rPr>
      </w:pPr>
      <w:r w:rsidRPr="00E553E2">
        <w:rPr>
          <w:rFonts w:ascii="Century Gothic" w:hAnsi="Century Gothic" w:cstheme="minorHAnsi"/>
          <w:b/>
          <w:bCs/>
          <w:sz w:val="20"/>
          <w:szCs w:val="20"/>
        </w:rPr>
        <w:t>8. CRITERIOS DE CALIFICACIÓN DE LOS TRABAJOS</w:t>
      </w:r>
      <w:r w:rsidRPr="00E553E2">
        <w:rPr>
          <w:rFonts w:ascii="Century Gothic" w:hAnsi="Century Gothic" w:cstheme="minorHAnsi"/>
          <w:sz w:val="20"/>
          <w:szCs w:val="20"/>
        </w:rPr>
        <w:t xml:space="preserve">: El jurado calificará de acuerdo a los siguientes criterios: </w:t>
      </w:r>
    </w:p>
    <w:tbl>
      <w:tblPr>
        <w:tblStyle w:val="Tablaconcuadrcula"/>
        <w:tblW w:w="0" w:type="auto"/>
        <w:jc w:val="center"/>
        <w:tblLook w:val="04A0" w:firstRow="1" w:lastRow="0" w:firstColumn="1" w:lastColumn="0" w:noHBand="0" w:noVBand="1"/>
      </w:tblPr>
      <w:tblGrid>
        <w:gridCol w:w="7083"/>
        <w:gridCol w:w="1276"/>
      </w:tblGrid>
      <w:tr w:rsidR="00E553E2" w:rsidRPr="00E553E2" w14:paraId="40DBAA37" w14:textId="77777777" w:rsidTr="00E84A20">
        <w:trPr>
          <w:jc w:val="center"/>
        </w:trPr>
        <w:tc>
          <w:tcPr>
            <w:tcW w:w="7083" w:type="dxa"/>
          </w:tcPr>
          <w:p w14:paraId="31936C89" w14:textId="77777777" w:rsidR="00E553E2" w:rsidRPr="00E553E2" w:rsidRDefault="00E553E2" w:rsidP="00E553E2">
            <w:pPr>
              <w:widowControl w:val="0"/>
              <w:autoSpaceDE w:val="0"/>
              <w:autoSpaceDN w:val="0"/>
              <w:jc w:val="center"/>
              <w:rPr>
                <w:rFonts w:ascii="Century Gothic" w:hAnsi="Century Gothic" w:cstheme="minorHAnsi"/>
                <w:b/>
                <w:bCs/>
                <w:sz w:val="20"/>
                <w:szCs w:val="20"/>
              </w:rPr>
            </w:pPr>
            <w:r w:rsidRPr="00E553E2">
              <w:rPr>
                <w:rFonts w:ascii="Century Gothic" w:hAnsi="Century Gothic" w:cstheme="minorHAnsi"/>
                <w:b/>
                <w:bCs/>
                <w:sz w:val="20"/>
                <w:szCs w:val="20"/>
              </w:rPr>
              <w:t>CRITERIOS</w:t>
            </w:r>
          </w:p>
        </w:tc>
        <w:tc>
          <w:tcPr>
            <w:tcW w:w="1276" w:type="dxa"/>
          </w:tcPr>
          <w:p w14:paraId="7FB794FD" w14:textId="77777777" w:rsidR="00E553E2" w:rsidRPr="00E553E2" w:rsidRDefault="00E553E2" w:rsidP="00E553E2">
            <w:pPr>
              <w:widowControl w:val="0"/>
              <w:autoSpaceDE w:val="0"/>
              <w:autoSpaceDN w:val="0"/>
              <w:jc w:val="center"/>
              <w:rPr>
                <w:rFonts w:ascii="Century Gothic" w:hAnsi="Century Gothic" w:cstheme="minorHAnsi"/>
                <w:b/>
                <w:bCs/>
                <w:sz w:val="20"/>
                <w:szCs w:val="20"/>
              </w:rPr>
            </w:pPr>
            <w:r w:rsidRPr="00E553E2">
              <w:rPr>
                <w:rFonts w:ascii="Century Gothic" w:hAnsi="Century Gothic" w:cstheme="minorHAnsi"/>
                <w:b/>
                <w:bCs/>
                <w:sz w:val="20"/>
                <w:szCs w:val="20"/>
              </w:rPr>
              <w:t>PUNTOS</w:t>
            </w:r>
          </w:p>
        </w:tc>
      </w:tr>
      <w:tr w:rsidR="00E553E2" w:rsidRPr="00E553E2" w14:paraId="5B2B6983" w14:textId="77777777" w:rsidTr="00E84A20">
        <w:trPr>
          <w:jc w:val="center"/>
        </w:trPr>
        <w:tc>
          <w:tcPr>
            <w:tcW w:w="7083" w:type="dxa"/>
          </w:tcPr>
          <w:p w14:paraId="461DE702" w14:textId="6DC21D67"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 xml:space="preserve">Originalidad del </w:t>
            </w:r>
            <w:r w:rsidR="001F39AF">
              <w:rPr>
                <w:rFonts w:ascii="Century Gothic" w:hAnsi="Century Gothic" w:cstheme="minorHAnsi"/>
                <w:sz w:val="20"/>
                <w:szCs w:val="20"/>
              </w:rPr>
              <w:t xml:space="preserve">juego tradicional </w:t>
            </w:r>
          </w:p>
        </w:tc>
        <w:tc>
          <w:tcPr>
            <w:tcW w:w="1276" w:type="dxa"/>
          </w:tcPr>
          <w:p w14:paraId="04340834" w14:textId="77777777"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 xml:space="preserve">40 puntos </w:t>
            </w:r>
          </w:p>
        </w:tc>
      </w:tr>
      <w:tr w:rsidR="00E553E2" w:rsidRPr="00E553E2" w14:paraId="57FED3F3" w14:textId="77777777" w:rsidTr="00E84A20">
        <w:trPr>
          <w:jc w:val="center"/>
        </w:trPr>
        <w:tc>
          <w:tcPr>
            <w:tcW w:w="7083" w:type="dxa"/>
          </w:tcPr>
          <w:p w14:paraId="2B7BB064" w14:textId="1AB43E35"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Mensaje</w:t>
            </w:r>
            <w:r w:rsidR="001F39AF">
              <w:rPr>
                <w:rFonts w:ascii="Century Gothic" w:hAnsi="Century Gothic" w:cstheme="minorHAnsi"/>
                <w:sz w:val="20"/>
                <w:szCs w:val="20"/>
              </w:rPr>
              <w:t xml:space="preserve">, valores y saberes que transmite el juego tradicional </w:t>
            </w:r>
          </w:p>
        </w:tc>
        <w:tc>
          <w:tcPr>
            <w:tcW w:w="1276" w:type="dxa"/>
          </w:tcPr>
          <w:p w14:paraId="432AB216" w14:textId="77777777"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40 puntos</w:t>
            </w:r>
          </w:p>
        </w:tc>
      </w:tr>
      <w:tr w:rsidR="00E553E2" w:rsidRPr="00E553E2" w14:paraId="1E79EDEA" w14:textId="77777777" w:rsidTr="00E84A20">
        <w:trPr>
          <w:jc w:val="center"/>
        </w:trPr>
        <w:tc>
          <w:tcPr>
            <w:tcW w:w="7083" w:type="dxa"/>
          </w:tcPr>
          <w:p w14:paraId="661608F0" w14:textId="53B5022A"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Redacción, coherencia, cohesión y ortografía en la</w:t>
            </w:r>
            <w:r w:rsidR="001F39AF">
              <w:rPr>
                <w:rFonts w:ascii="Century Gothic" w:hAnsi="Century Gothic" w:cstheme="minorHAnsi"/>
                <w:sz w:val="20"/>
                <w:szCs w:val="20"/>
              </w:rPr>
              <w:t xml:space="preserve"> </w:t>
            </w:r>
            <w:r w:rsidRPr="00E553E2">
              <w:rPr>
                <w:rFonts w:ascii="Century Gothic" w:hAnsi="Century Gothic" w:cstheme="minorHAnsi"/>
                <w:sz w:val="20"/>
                <w:szCs w:val="20"/>
              </w:rPr>
              <w:t xml:space="preserve">descripción del </w:t>
            </w:r>
            <w:r w:rsidR="001F39AF">
              <w:rPr>
                <w:rFonts w:ascii="Century Gothic" w:hAnsi="Century Gothic" w:cstheme="minorHAnsi"/>
                <w:sz w:val="20"/>
                <w:szCs w:val="20"/>
              </w:rPr>
              <w:t>juego.</w:t>
            </w:r>
          </w:p>
        </w:tc>
        <w:tc>
          <w:tcPr>
            <w:tcW w:w="1276" w:type="dxa"/>
          </w:tcPr>
          <w:p w14:paraId="7661BC18" w14:textId="77777777" w:rsidR="00E553E2" w:rsidRPr="00E553E2" w:rsidRDefault="00E553E2" w:rsidP="00E553E2">
            <w:pPr>
              <w:widowControl w:val="0"/>
              <w:autoSpaceDE w:val="0"/>
              <w:autoSpaceDN w:val="0"/>
              <w:rPr>
                <w:rFonts w:ascii="Century Gothic" w:hAnsi="Century Gothic" w:cstheme="minorHAnsi"/>
                <w:sz w:val="20"/>
                <w:szCs w:val="20"/>
              </w:rPr>
            </w:pPr>
            <w:r w:rsidRPr="00E553E2">
              <w:rPr>
                <w:rFonts w:ascii="Century Gothic" w:hAnsi="Century Gothic" w:cstheme="minorHAnsi"/>
                <w:sz w:val="20"/>
                <w:szCs w:val="20"/>
              </w:rPr>
              <w:t>20 puntos</w:t>
            </w:r>
          </w:p>
        </w:tc>
      </w:tr>
      <w:tr w:rsidR="00E553E2" w:rsidRPr="00E553E2" w14:paraId="61F7166E" w14:textId="77777777" w:rsidTr="00E84A20">
        <w:trPr>
          <w:jc w:val="center"/>
        </w:trPr>
        <w:tc>
          <w:tcPr>
            <w:tcW w:w="7083" w:type="dxa"/>
          </w:tcPr>
          <w:p w14:paraId="46A8F3F6" w14:textId="77777777" w:rsidR="00E553E2" w:rsidRPr="00E553E2" w:rsidRDefault="00E553E2" w:rsidP="00E553E2">
            <w:pPr>
              <w:widowControl w:val="0"/>
              <w:autoSpaceDE w:val="0"/>
              <w:autoSpaceDN w:val="0"/>
              <w:rPr>
                <w:rFonts w:ascii="Century Gothic" w:hAnsi="Century Gothic" w:cstheme="minorHAnsi"/>
                <w:b/>
                <w:bCs/>
                <w:sz w:val="20"/>
                <w:szCs w:val="20"/>
              </w:rPr>
            </w:pPr>
            <w:r w:rsidRPr="00E553E2">
              <w:rPr>
                <w:rFonts w:ascii="Century Gothic" w:hAnsi="Century Gothic" w:cstheme="minorHAnsi"/>
                <w:b/>
                <w:bCs/>
                <w:sz w:val="20"/>
                <w:szCs w:val="20"/>
              </w:rPr>
              <w:t>Total</w:t>
            </w:r>
          </w:p>
        </w:tc>
        <w:tc>
          <w:tcPr>
            <w:tcW w:w="1276" w:type="dxa"/>
          </w:tcPr>
          <w:p w14:paraId="5AA408EB" w14:textId="77777777" w:rsidR="00E553E2" w:rsidRPr="00E553E2" w:rsidRDefault="00E553E2" w:rsidP="00E553E2">
            <w:pPr>
              <w:widowControl w:val="0"/>
              <w:autoSpaceDE w:val="0"/>
              <w:autoSpaceDN w:val="0"/>
              <w:rPr>
                <w:rFonts w:ascii="Century Gothic" w:eastAsia="Verdana" w:hAnsi="Century Gothic" w:cstheme="minorHAnsi"/>
                <w:b/>
                <w:bCs/>
                <w:sz w:val="20"/>
                <w:szCs w:val="20"/>
                <w:lang w:eastAsia="es-PE" w:bidi="es-PE"/>
              </w:rPr>
            </w:pPr>
            <w:r w:rsidRPr="00E553E2">
              <w:rPr>
                <w:rFonts w:ascii="Century Gothic" w:hAnsi="Century Gothic" w:cstheme="minorHAnsi"/>
                <w:sz w:val="20"/>
                <w:szCs w:val="20"/>
              </w:rPr>
              <w:t>100 puntos</w:t>
            </w:r>
          </w:p>
        </w:tc>
      </w:tr>
    </w:tbl>
    <w:p w14:paraId="2D07689B" w14:textId="77777777" w:rsidR="00BA6482" w:rsidRDefault="00BA6482" w:rsidP="00E553E2">
      <w:pPr>
        <w:widowControl w:val="0"/>
        <w:autoSpaceDE w:val="0"/>
        <w:autoSpaceDN w:val="0"/>
        <w:spacing w:after="0" w:line="240" w:lineRule="auto"/>
        <w:rPr>
          <w:rFonts w:ascii="Century Gothic" w:eastAsia="Verdana" w:hAnsi="Century Gothic" w:cstheme="minorHAnsi"/>
          <w:b/>
          <w:bCs/>
          <w:sz w:val="20"/>
          <w:szCs w:val="20"/>
          <w:lang w:eastAsia="es-PE" w:bidi="es-PE"/>
        </w:rPr>
        <w:sectPr w:rsidR="00BA6482" w:rsidSect="006D2069">
          <w:headerReference w:type="default" r:id="rId13"/>
          <w:pgSz w:w="11906" w:h="16838"/>
          <w:pgMar w:top="1417" w:right="849" w:bottom="1135" w:left="1701" w:header="708" w:footer="708" w:gutter="0"/>
          <w:cols w:space="708"/>
          <w:docGrid w:linePitch="360"/>
        </w:sectPr>
      </w:pPr>
    </w:p>
    <w:p w14:paraId="5F246BDA" w14:textId="519DC7D0" w:rsidR="00E553E2" w:rsidRPr="00E553E2" w:rsidRDefault="00E553E2" w:rsidP="00E553E2">
      <w:pPr>
        <w:widowControl w:val="0"/>
        <w:autoSpaceDE w:val="0"/>
        <w:autoSpaceDN w:val="0"/>
        <w:spacing w:after="0" w:line="240" w:lineRule="auto"/>
        <w:rPr>
          <w:rFonts w:ascii="Century Gothic" w:eastAsia="Verdana" w:hAnsi="Century Gothic" w:cstheme="minorHAnsi"/>
          <w:b/>
          <w:bCs/>
          <w:sz w:val="20"/>
          <w:szCs w:val="20"/>
          <w:lang w:eastAsia="es-PE" w:bidi="es-PE"/>
        </w:rPr>
      </w:pPr>
    </w:p>
    <w:p w14:paraId="134A67A2" w14:textId="77777777" w:rsidR="00E553E2" w:rsidRPr="00E553E2" w:rsidRDefault="00E553E2" w:rsidP="00E553E2">
      <w:pPr>
        <w:widowControl w:val="0"/>
        <w:autoSpaceDE w:val="0"/>
        <w:autoSpaceDN w:val="0"/>
        <w:spacing w:after="0" w:line="240" w:lineRule="auto"/>
        <w:ind w:right="-26"/>
        <w:jc w:val="center"/>
        <w:outlineLvl w:val="1"/>
        <w:rPr>
          <w:rFonts w:ascii="Century Gothic" w:eastAsia="Verdana" w:hAnsi="Century Gothic" w:cstheme="minorHAnsi"/>
          <w:b/>
          <w:bCs/>
          <w:sz w:val="20"/>
          <w:szCs w:val="20"/>
          <w:lang w:eastAsia="es-PE" w:bidi="es-PE"/>
        </w:rPr>
      </w:pPr>
      <w:r w:rsidRPr="00E553E2">
        <w:rPr>
          <w:rFonts w:ascii="Century Gothic" w:eastAsia="Verdana" w:hAnsi="Century Gothic" w:cstheme="minorHAnsi"/>
          <w:b/>
          <w:bCs/>
          <w:sz w:val="20"/>
          <w:szCs w:val="20"/>
          <w:lang w:eastAsia="es-PE" w:bidi="es-PE"/>
        </w:rPr>
        <w:t xml:space="preserve">REGISTRO DE PARTICIPACIÓN </w:t>
      </w:r>
    </w:p>
    <w:p w14:paraId="287678BC" w14:textId="77777777" w:rsidR="00E553E2" w:rsidRPr="00E553E2" w:rsidRDefault="00E553E2" w:rsidP="00E553E2">
      <w:pPr>
        <w:widowControl w:val="0"/>
        <w:numPr>
          <w:ilvl w:val="0"/>
          <w:numId w:val="3"/>
        </w:numPr>
        <w:tabs>
          <w:tab w:val="left" w:pos="837"/>
        </w:tabs>
        <w:autoSpaceDE w:val="0"/>
        <w:autoSpaceDN w:val="0"/>
        <w:spacing w:after="0" w:line="240" w:lineRule="auto"/>
        <w:ind w:hanging="360"/>
        <w:rPr>
          <w:rFonts w:ascii="Century Gothic" w:eastAsia="Verdana" w:hAnsi="Century Gothic" w:cstheme="minorHAnsi"/>
          <w:b/>
          <w:sz w:val="20"/>
          <w:szCs w:val="20"/>
          <w:u w:val="single"/>
          <w:lang w:eastAsia="es-PE" w:bidi="es-PE"/>
        </w:rPr>
      </w:pPr>
      <w:r w:rsidRPr="00E553E2">
        <w:rPr>
          <w:rFonts w:ascii="Century Gothic" w:eastAsia="Verdana" w:hAnsi="Century Gothic" w:cstheme="minorHAnsi"/>
          <w:b/>
          <w:sz w:val="20"/>
          <w:szCs w:val="20"/>
          <w:u w:val="single"/>
          <w:lang w:eastAsia="es-PE" w:bidi="es-PE"/>
        </w:rPr>
        <w:t>Datos IE. y estudiantes</w:t>
      </w:r>
    </w:p>
    <w:p w14:paraId="640297B1" w14:textId="77777777" w:rsidR="00E553E2" w:rsidRPr="00E553E2" w:rsidRDefault="00E553E2" w:rsidP="00E553E2">
      <w:pPr>
        <w:widowControl w:val="0"/>
        <w:autoSpaceDE w:val="0"/>
        <w:autoSpaceDN w:val="0"/>
        <w:spacing w:after="0" w:line="240" w:lineRule="auto"/>
        <w:rPr>
          <w:rFonts w:ascii="Century Gothic" w:eastAsia="Verdana" w:hAnsi="Century Gothic" w:cstheme="minorHAnsi"/>
          <w:b/>
          <w:sz w:val="20"/>
          <w:szCs w:val="20"/>
          <w:lang w:eastAsia="es-PE" w:bidi="es-PE"/>
        </w:rPr>
      </w:pPr>
    </w:p>
    <w:tbl>
      <w:tblPr>
        <w:tblW w:w="14108" w:type="dxa"/>
        <w:tblInd w:w="70" w:type="dxa"/>
        <w:tblLayout w:type="fixed"/>
        <w:tblCellMar>
          <w:left w:w="28" w:type="dxa"/>
          <w:right w:w="28" w:type="dxa"/>
        </w:tblCellMar>
        <w:tblLook w:val="04A0" w:firstRow="1" w:lastRow="0" w:firstColumn="1" w:lastColumn="0" w:noHBand="0" w:noVBand="1"/>
      </w:tblPr>
      <w:tblGrid>
        <w:gridCol w:w="427"/>
        <w:gridCol w:w="1268"/>
        <w:gridCol w:w="999"/>
        <w:gridCol w:w="775"/>
        <w:gridCol w:w="217"/>
        <w:gridCol w:w="775"/>
        <w:gridCol w:w="304"/>
        <w:gridCol w:w="689"/>
        <w:gridCol w:w="1984"/>
        <w:gridCol w:w="1843"/>
        <w:gridCol w:w="1276"/>
        <w:gridCol w:w="3402"/>
        <w:gridCol w:w="142"/>
        <w:gridCol w:w="7"/>
      </w:tblGrid>
      <w:tr w:rsidR="00E553E2" w:rsidRPr="00E553E2" w14:paraId="6C599573" w14:textId="77777777" w:rsidTr="00BA6482">
        <w:trPr>
          <w:trHeight w:val="330"/>
        </w:trPr>
        <w:tc>
          <w:tcPr>
            <w:tcW w:w="169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2824182" w14:textId="77777777" w:rsidR="00E553E2" w:rsidRPr="00E553E2" w:rsidRDefault="00E553E2" w:rsidP="00E553E2">
            <w:pPr>
              <w:spacing w:after="0" w:line="240" w:lineRule="auto"/>
              <w:jc w:val="center"/>
              <w:rPr>
                <w:rFonts w:ascii="Century Gothic" w:eastAsia="Times New Roman" w:hAnsi="Century Gothic" w:cstheme="minorHAnsi"/>
                <w:b/>
                <w:bCs/>
                <w:sz w:val="16"/>
                <w:szCs w:val="16"/>
                <w:lang w:eastAsia="es-PE"/>
              </w:rPr>
            </w:pPr>
            <w:r w:rsidRPr="00E553E2">
              <w:rPr>
                <w:rFonts w:ascii="Century Gothic" w:eastAsia="Times New Roman" w:hAnsi="Century Gothic" w:cstheme="minorHAnsi"/>
                <w:b/>
                <w:bCs/>
                <w:sz w:val="16"/>
                <w:szCs w:val="16"/>
                <w:lang w:eastAsia="es-PE"/>
              </w:rPr>
              <w:t>REGIÓN</w:t>
            </w:r>
          </w:p>
        </w:tc>
        <w:tc>
          <w:tcPr>
            <w:tcW w:w="99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A17FAC1" w14:textId="77777777" w:rsidR="00E553E2" w:rsidRPr="00E553E2" w:rsidRDefault="00E553E2" w:rsidP="00E553E2">
            <w:pPr>
              <w:spacing w:after="0" w:line="240" w:lineRule="auto"/>
              <w:jc w:val="center"/>
              <w:rPr>
                <w:rFonts w:ascii="Century Gothic" w:eastAsia="Times New Roman" w:hAnsi="Century Gothic" w:cstheme="minorHAnsi"/>
                <w:b/>
                <w:bCs/>
                <w:sz w:val="16"/>
                <w:szCs w:val="16"/>
                <w:lang w:eastAsia="es-PE"/>
              </w:rPr>
            </w:pPr>
            <w:r w:rsidRPr="00E553E2">
              <w:rPr>
                <w:rFonts w:ascii="Century Gothic" w:eastAsia="Times New Roman" w:hAnsi="Century Gothic" w:cstheme="minorHAnsi"/>
                <w:b/>
                <w:bCs/>
                <w:sz w:val="16"/>
                <w:szCs w:val="16"/>
                <w:lang w:eastAsia="es-PE"/>
              </w:rPr>
              <w:t>UGEL</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4FBB8D9" w14:textId="77777777" w:rsidR="00E553E2" w:rsidRPr="00E553E2" w:rsidRDefault="00E553E2" w:rsidP="00E553E2">
            <w:pPr>
              <w:spacing w:after="0" w:line="240" w:lineRule="auto"/>
              <w:jc w:val="center"/>
              <w:rPr>
                <w:rFonts w:ascii="Century Gothic" w:eastAsia="Times New Roman" w:hAnsi="Century Gothic" w:cstheme="minorHAnsi"/>
                <w:b/>
                <w:bCs/>
                <w:sz w:val="16"/>
                <w:szCs w:val="16"/>
                <w:lang w:eastAsia="es-PE"/>
              </w:rPr>
            </w:pPr>
            <w:r w:rsidRPr="00E553E2">
              <w:rPr>
                <w:rFonts w:ascii="Century Gothic" w:eastAsia="Times New Roman" w:hAnsi="Century Gothic" w:cstheme="minorHAnsi"/>
                <w:b/>
                <w:bCs/>
                <w:sz w:val="16"/>
                <w:szCs w:val="16"/>
                <w:lang w:eastAsia="es-PE"/>
              </w:rPr>
              <w:t xml:space="preserve">TELÉFONO DEL DIRECTOR O DOCENTE </w:t>
            </w:r>
          </w:p>
        </w:tc>
        <w:tc>
          <w:tcPr>
            <w:tcW w:w="10422" w:type="dxa"/>
            <w:gridSpan w:val="9"/>
            <w:tcBorders>
              <w:top w:val="single" w:sz="4" w:space="0" w:color="auto"/>
              <w:left w:val="nil"/>
              <w:bottom w:val="single" w:sz="4" w:space="0" w:color="auto"/>
              <w:right w:val="single" w:sz="4" w:space="0" w:color="auto"/>
            </w:tcBorders>
            <w:shd w:val="clear" w:color="000000" w:fill="D9D9D9"/>
            <w:vAlign w:val="center"/>
            <w:hideMark/>
          </w:tcPr>
          <w:p w14:paraId="37EF248A" w14:textId="77777777" w:rsidR="00E553E2" w:rsidRPr="00E553E2" w:rsidRDefault="00E553E2" w:rsidP="00E553E2">
            <w:pPr>
              <w:spacing w:after="0" w:line="240" w:lineRule="auto"/>
              <w:jc w:val="center"/>
              <w:rPr>
                <w:rFonts w:ascii="Century Gothic" w:eastAsia="Times New Roman" w:hAnsi="Century Gothic" w:cstheme="minorHAnsi"/>
                <w:b/>
                <w:bCs/>
                <w:sz w:val="16"/>
                <w:szCs w:val="16"/>
                <w:lang w:eastAsia="es-PE"/>
              </w:rPr>
            </w:pPr>
            <w:r w:rsidRPr="00E553E2">
              <w:rPr>
                <w:rFonts w:ascii="Century Gothic" w:eastAsia="Times New Roman" w:hAnsi="Century Gothic" w:cstheme="minorHAnsi"/>
                <w:b/>
                <w:bCs/>
                <w:sz w:val="16"/>
                <w:szCs w:val="16"/>
                <w:lang w:eastAsia="es-PE"/>
              </w:rPr>
              <w:t>INSTITUCIÓN EDUCATIVA</w:t>
            </w:r>
          </w:p>
        </w:tc>
      </w:tr>
      <w:tr w:rsidR="00E553E2" w:rsidRPr="00E553E2" w14:paraId="07FE4E6F" w14:textId="77777777" w:rsidTr="008561A1">
        <w:trPr>
          <w:trHeight w:val="660"/>
        </w:trPr>
        <w:tc>
          <w:tcPr>
            <w:tcW w:w="1695" w:type="dxa"/>
            <w:gridSpan w:val="2"/>
            <w:vMerge/>
            <w:tcBorders>
              <w:top w:val="single" w:sz="4" w:space="0" w:color="auto"/>
              <w:left w:val="single" w:sz="4" w:space="0" w:color="auto"/>
              <w:bottom w:val="single" w:sz="4" w:space="0" w:color="000000"/>
              <w:right w:val="single" w:sz="4" w:space="0" w:color="000000"/>
            </w:tcBorders>
            <w:vAlign w:val="center"/>
            <w:hideMark/>
          </w:tcPr>
          <w:p w14:paraId="43C75C61" w14:textId="77777777" w:rsidR="00E553E2" w:rsidRPr="00E553E2" w:rsidRDefault="00E553E2" w:rsidP="00E553E2">
            <w:pPr>
              <w:spacing w:after="0" w:line="240" w:lineRule="auto"/>
              <w:rPr>
                <w:rFonts w:ascii="Century Gothic" w:eastAsia="Times New Roman" w:hAnsi="Century Gothic" w:cstheme="minorHAnsi"/>
                <w:b/>
                <w:bCs/>
                <w:sz w:val="16"/>
                <w:szCs w:val="16"/>
                <w:lang w:eastAsia="es-PE"/>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14:paraId="522FDBF7" w14:textId="77777777" w:rsidR="00E553E2" w:rsidRPr="00E553E2" w:rsidRDefault="00E553E2" w:rsidP="00E553E2">
            <w:pPr>
              <w:spacing w:after="0" w:line="240" w:lineRule="auto"/>
              <w:rPr>
                <w:rFonts w:ascii="Century Gothic" w:eastAsia="Times New Roman" w:hAnsi="Century Gothic" w:cstheme="minorHAnsi"/>
                <w:b/>
                <w:bCs/>
                <w:sz w:val="16"/>
                <w:szCs w:val="16"/>
                <w:lang w:eastAsia="es-PE"/>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14:paraId="11166DB2" w14:textId="77777777" w:rsidR="00E553E2" w:rsidRPr="00E553E2" w:rsidRDefault="00E553E2" w:rsidP="00E553E2">
            <w:pPr>
              <w:spacing w:after="0" w:line="240" w:lineRule="auto"/>
              <w:rPr>
                <w:rFonts w:ascii="Century Gothic" w:eastAsia="Times New Roman" w:hAnsi="Century Gothic" w:cstheme="minorHAnsi"/>
                <w:b/>
                <w:bCs/>
                <w:sz w:val="16"/>
                <w:szCs w:val="16"/>
                <w:lang w:eastAsia="es-PE"/>
              </w:rPr>
            </w:pPr>
          </w:p>
        </w:tc>
        <w:tc>
          <w:tcPr>
            <w:tcW w:w="1079" w:type="dxa"/>
            <w:gridSpan w:val="2"/>
            <w:tcBorders>
              <w:top w:val="nil"/>
              <w:left w:val="nil"/>
              <w:bottom w:val="single" w:sz="4" w:space="0" w:color="auto"/>
              <w:right w:val="single" w:sz="4" w:space="0" w:color="auto"/>
            </w:tcBorders>
            <w:shd w:val="clear" w:color="000000" w:fill="D9D9D9"/>
            <w:vAlign w:val="center"/>
            <w:hideMark/>
          </w:tcPr>
          <w:p w14:paraId="247B0CC6" w14:textId="77777777" w:rsidR="00E553E2" w:rsidRPr="00E553E2" w:rsidRDefault="00E553E2" w:rsidP="00E553E2">
            <w:pPr>
              <w:spacing w:after="0" w:line="240" w:lineRule="auto"/>
              <w:jc w:val="center"/>
              <w:rPr>
                <w:rFonts w:ascii="Century Gothic" w:eastAsia="Times New Roman" w:hAnsi="Century Gothic" w:cstheme="minorHAnsi"/>
                <w:b/>
                <w:bCs/>
                <w:sz w:val="16"/>
                <w:szCs w:val="16"/>
                <w:lang w:eastAsia="es-PE"/>
              </w:rPr>
            </w:pPr>
            <w:r w:rsidRPr="00E553E2">
              <w:rPr>
                <w:rFonts w:ascii="Century Gothic" w:eastAsia="Times New Roman" w:hAnsi="Century Gothic" w:cstheme="minorHAnsi"/>
                <w:b/>
                <w:bCs/>
                <w:sz w:val="16"/>
                <w:szCs w:val="16"/>
                <w:lang w:eastAsia="es-PE"/>
              </w:rPr>
              <w:t>CÓDIGO MODULAR</w:t>
            </w:r>
          </w:p>
        </w:tc>
        <w:tc>
          <w:tcPr>
            <w:tcW w:w="4516" w:type="dxa"/>
            <w:gridSpan w:val="3"/>
            <w:tcBorders>
              <w:top w:val="single" w:sz="4" w:space="0" w:color="auto"/>
              <w:left w:val="nil"/>
              <w:bottom w:val="single" w:sz="4" w:space="0" w:color="auto"/>
              <w:right w:val="single" w:sz="4" w:space="0" w:color="auto"/>
            </w:tcBorders>
            <w:shd w:val="clear" w:color="000000" w:fill="D9D9D9"/>
            <w:vAlign w:val="center"/>
            <w:hideMark/>
          </w:tcPr>
          <w:p w14:paraId="1FA5C9DE" w14:textId="77777777" w:rsidR="00E553E2" w:rsidRPr="00E553E2" w:rsidRDefault="00E553E2" w:rsidP="00E553E2">
            <w:pPr>
              <w:spacing w:after="0" w:line="240" w:lineRule="auto"/>
              <w:jc w:val="center"/>
              <w:rPr>
                <w:rFonts w:ascii="Century Gothic" w:eastAsia="Times New Roman" w:hAnsi="Century Gothic" w:cstheme="minorHAnsi"/>
                <w:b/>
                <w:bCs/>
                <w:sz w:val="16"/>
                <w:szCs w:val="16"/>
                <w:lang w:eastAsia="es-PE"/>
              </w:rPr>
            </w:pPr>
            <w:r w:rsidRPr="00E553E2">
              <w:rPr>
                <w:rFonts w:ascii="Century Gothic" w:eastAsia="Times New Roman" w:hAnsi="Century Gothic" w:cstheme="minorHAnsi"/>
                <w:b/>
                <w:bCs/>
                <w:sz w:val="16"/>
                <w:szCs w:val="16"/>
                <w:lang w:eastAsia="es-PE"/>
              </w:rPr>
              <w:t>N° Y/O NOMBRE DE LA IE</w:t>
            </w:r>
          </w:p>
        </w:tc>
        <w:tc>
          <w:tcPr>
            <w:tcW w:w="4827" w:type="dxa"/>
            <w:gridSpan w:val="4"/>
            <w:tcBorders>
              <w:top w:val="single" w:sz="4" w:space="0" w:color="auto"/>
              <w:left w:val="nil"/>
              <w:bottom w:val="single" w:sz="4" w:space="0" w:color="auto"/>
              <w:right w:val="single" w:sz="4" w:space="0" w:color="auto"/>
            </w:tcBorders>
            <w:shd w:val="clear" w:color="000000" w:fill="D9D9D9"/>
            <w:vAlign w:val="center"/>
            <w:hideMark/>
          </w:tcPr>
          <w:p w14:paraId="363E1D7E" w14:textId="77777777" w:rsidR="00E553E2" w:rsidRPr="00E553E2" w:rsidRDefault="00E553E2" w:rsidP="00E553E2">
            <w:pPr>
              <w:spacing w:after="0" w:line="240" w:lineRule="auto"/>
              <w:jc w:val="center"/>
              <w:rPr>
                <w:rFonts w:ascii="Century Gothic" w:eastAsia="Times New Roman" w:hAnsi="Century Gothic" w:cstheme="minorHAnsi"/>
                <w:b/>
                <w:bCs/>
                <w:sz w:val="16"/>
                <w:szCs w:val="16"/>
                <w:lang w:eastAsia="es-PE"/>
              </w:rPr>
            </w:pPr>
            <w:r w:rsidRPr="00E553E2">
              <w:rPr>
                <w:rFonts w:ascii="Century Gothic" w:eastAsia="Times New Roman" w:hAnsi="Century Gothic" w:cstheme="minorHAnsi"/>
                <w:b/>
                <w:bCs/>
                <w:sz w:val="16"/>
                <w:szCs w:val="16"/>
                <w:lang w:eastAsia="es-PE"/>
              </w:rPr>
              <w:t>LUGAR /CENTRO POBLADO / DIRECCIÓN</w:t>
            </w:r>
          </w:p>
        </w:tc>
      </w:tr>
      <w:tr w:rsidR="008561A1" w:rsidRPr="00E553E2" w14:paraId="55809E15" w14:textId="77777777" w:rsidTr="00374DBF">
        <w:trPr>
          <w:trHeight w:val="70"/>
        </w:trPr>
        <w:tc>
          <w:tcPr>
            <w:tcW w:w="1695" w:type="dxa"/>
            <w:gridSpan w:val="2"/>
            <w:vMerge w:val="restart"/>
            <w:tcBorders>
              <w:top w:val="single" w:sz="4" w:space="0" w:color="auto"/>
              <w:left w:val="single" w:sz="4" w:space="0" w:color="auto"/>
              <w:right w:val="single" w:sz="4" w:space="0" w:color="auto"/>
            </w:tcBorders>
            <w:shd w:val="clear" w:color="auto" w:fill="auto"/>
            <w:vAlign w:val="center"/>
            <w:hideMark/>
          </w:tcPr>
          <w:p w14:paraId="42139BC4" w14:textId="587BFE78" w:rsidR="008561A1" w:rsidRPr="00E553E2" w:rsidRDefault="008561A1" w:rsidP="00E553E2">
            <w:pPr>
              <w:spacing w:after="0" w:line="240" w:lineRule="auto"/>
              <w:rPr>
                <w:rFonts w:ascii="Century Gothic" w:eastAsia="Times New Roman" w:hAnsi="Century Gothic" w:cstheme="minorHAnsi"/>
                <w:sz w:val="20"/>
                <w:szCs w:val="20"/>
                <w:lang w:eastAsia="es-PE"/>
              </w:rPr>
            </w:pPr>
          </w:p>
        </w:tc>
        <w:tc>
          <w:tcPr>
            <w:tcW w:w="999" w:type="dxa"/>
            <w:tcBorders>
              <w:top w:val="nil"/>
              <w:left w:val="nil"/>
              <w:bottom w:val="single" w:sz="4" w:space="0" w:color="auto"/>
              <w:right w:val="single" w:sz="4" w:space="0" w:color="auto"/>
            </w:tcBorders>
            <w:shd w:val="clear" w:color="auto" w:fill="auto"/>
            <w:vAlign w:val="center"/>
            <w:hideMark/>
          </w:tcPr>
          <w:p w14:paraId="054B84D3" w14:textId="77777777" w:rsidR="008561A1" w:rsidRPr="00E553E2" w:rsidRDefault="008561A1" w:rsidP="00E553E2">
            <w:pPr>
              <w:spacing w:after="0" w:line="240" w:lineRule="auto"/>
              <w:rPr>
                <w:rFonts w:ascii="Century Gothic" w:eastAsia="Times New Roman" w:hAnsi="Century Gothic" w:cstheme="minorHAnsi"/>
                <w:sz w:val="20"/>
                <w:szCs w:val="20"/>
                <w:lang w:eastAsia="es-PE"/>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D33453B" w14:textId="77777777" w:rsidR="008561A1" w:rsidRPr="00E553E2" w:rsidRDefault="008561A1" w:rsidP="00E553E2">
            <w:pPr>
              <w:spacing w:after="0" w:line="240" w:lineRule="auto"/>
              <w:rPr>
                <w:rFonts w:ascii="Century Gothic" w:eastAsia="Times New Roman" w:hAnsi="Century Gothic" w:cstheme="minorHAnsi"/>
                <w:sz w:val="20"/>
                <w:szCs w:val="20"/>
                <w:lang w:eastAsia="es-PE"/>
              </w:rPr>
            </w:pPr>
          </w:p>
        </w:tc>
        <w:tc>
          <w:tcPr>
            <w:tcW w:w="1079" w:type="dxa"/>
            <w:gridSpan w:val="2"/>
            <w:tcBorders>
              <w:top w:val="nil"/>
              <w:left w:val="nil"/>
              <w:bottom w:val="single" w:sz="4" w:space="0" w:color="auto"/>
              <w:right w:val="single" w:sz="4" w:space="0" w:color="auto"/>
            </w:tcBorders>
            <w:shd w:val="clear" w:color="auto" w:fill="auto"/>
            <w:vAlign w:val="center"/>
            <w:hideMark/>
          </w:tcPr>
          <w:p w14:paraId="72F3B336" w14:textId="77777777" w:rsidR="008561A1" w:rsidRPr="00E553E2" w:rsidRDefault="008561A1" w:rsidP="00E553E2">
            <w:pPr>
              <w:spacing w:after="0" w:line="240" w:lineRule="auto"/>
              <w:rPr>
                <w:rFonts w:ascii="Century Gothic" w:eastAsia="Times New Roman" w:hAnsi="Century Gothic" w:cstheme="minorHAnsi"/>
                <w:sz w:val="20"/>
                <w:szCs w:val="20"/>
                <w:lang w:eastAsia="es-PE"/>
              </w:rPr>
            </w:pPr>
          </w:p>
        </w:tc>
        <w:tc>
          <w:tcPr>
            <w:tcW w:w="4516" w:type="dxa"/>
            <w:gridSpan w:val="3"/>
            <w:tcBorders>
              <w:top w:val="single" w:sz="4" w:space="0" w:color="auto"/>
              <w:left w:val="nil"/>
              <w:bottom w:val="single" w:sz="4" w:space="0" w:color="auto"/>
              <w:right w:val="single" w:sz="4" w:space="0" w:color="auto"/>
            </w:tcBorders>
            <w:shd w:val="clear" w:color="auto" w:fill="auto"/>
            <w:vAlign w:val="center"/>
            <w:hideMark/>
          </w:tcPr>
          <w:p w14:paraId="0A2F031A" w14:textId="77777777" w:rsidR="008561A1" w:rsidRPr="00E553E2" w:rsidRDefault="008561A1" w:rsidP="00E553E2">
            <w:pPr>
              <w:spacing w:after="0" w:line="240" w:lineRule="auto"/>
              <w:rPr>
                <w:rFonts w:ascii="Century Gothic" w:eastAsia="Times New Roman" w:hAnsi="Century Gothic" w:cstheme="minorHAnsi"/>
                <w:sz w:val="20"/>
                <w:szCs w:val="20"/>
                <w:lang w:eastAsia="es-PE"/>
              </w:rPr>
            </w:pPr>
            <w:r w:rsidRPr="00E553E2">
              <w:rPr>
                <w:rFonts w:ascii="Century Gothic" w:eastAsia="Times New Roman" w:hAnsi="Century Gothic" w:cstheme="minorHAnsi"/>
                <w:sz w:val="20"/>
                <w:szCs w:val="20"/>
                <w:lang w:eastAsia="es-PE"/>
              </w:rPr>
              <w:t> </w:t>
            </w:r>
          </w:p>
        </w:tc>
        <w:tc>
          <w:tcPr>
            <w:tcW w:w="4827" w:type="dxa"/>
            <w:gridSpan w:val="4"/>
            <w:tcBorders>
              <w:top w:val="single" w:sz="4" w:space="0" w:color="auto"/>
              <w:left w:val="nil"/>
              <w:bottom w:val="single" w:sz="4" w:space="0" w:color="auto"/>
              <w:right w:val="single" w:sz="4" w:space="0" w:color="auto"/>
            </w:tcBorders>
            <w:shd w:val="clear" w:color="auto" w:fill="auto"/>
            <w:vAlign w:val="center"/>
            <w:hideMark/>
          </w:tcPr>
          <w:p w14:paraId="48969FE3" w14:textId="77777777" w:rsidR="008561A1" w:rsidRPr="00E553E2" w:rsidRDefault="008561A1" w:rsidP="00E553E2">
            <w:pPr>
              <w:spacing w:after="0" w:line="240" w:lineRule="auto"/>
              <w:rPr>
                <w:rFonts w:ascii="Century Gothic" w:eastAsia="Times New Roman" w:hAnsi="Century Gothic" w:cstheme="minorHAnsi"/>
                <w:sz w:val="20"/>
                <w:szCs w:val="20"/>
                <w:lang w:eastAsia="es-PE"/>
              </w:rPr>
            </w:pPr>
          </w:p>
        </w:tc>
      </w:tr>
      <w:tr w:rsidR="008561A1" w:rsidRPr="00E553E2" w14:paraId="0D2DD968" w14:textId="77777777" w:rsidTr="00374DBF">
        <w:trPr>
          <w:trHeight w:val="427"/>
        </w:trPr>
        <w:tc>
          <w:tcPr>
            <w:tcW w:w="1695" w:type="dxa"/>
            <w:gridSpan w:val="2"/>
            <w:vMerge/>
            <w:tcBorders>
              <w:left w:val="single" w:sz="4" w:space="0" w:color="auto"/>
              <w:bottom w:val="single" w:sz="4" w:space="0" w:color="auto"/>
              <w:right w:val="single" w:sz="4" w:space="0" w:color="auto"/>
            </w:tcBorders>
            <w:shd w:val="clear" w:color="auto" w:fill="auto"/>
            <w:vAlign w:val="center"/>
            <w:hideMark/>
          </w:tcPr>
          <w:p w14:paraId="423D6492" w14:textId="772B0B76" w:rsidR="008561A1" w:rsidRPr="00E553E2" w:rsidRDefault="008561A1" w:rsidP="00E553E2">
            <w:pPr>
              <w:spacing w:after="0" w:line="240" w:lineRule="auto"/>
              <w:rPr>
                <w:rFonts w:ascii="Century Gothic" w:eastAsia="Times New Roman" w:hAnsi="Century Gothic" w:cstheme="minorHAnsi"/>
                <w:b/>
                <w:bCs/>
                <w:sz w:val="20"/>
                <w:szCs w:val="20"/>
                <w:lang w:eastAsia="es-PE"/>
              </w:rPr>
            </w:pPr>
          </w:p>
        </w:tc>
        <w:tc>
          <w:tcPr>
            <w:tcW w:w="12413" w:type="dxa"/>
            <w:gridSpan w:val="12"/>
            <w:tcBorders>
              <w:top w:val="single" w:sz="4" w:space="0" w:color="auto"/>
              <w:left w:val="nil"/>
              <w:bottom w:val="single" w:sz="4" w:space="0" w:color="auto"/>
              <w:right w:val="single" w:sz="4" w:space="0" w:color="auto"/>
            </w:tcBorders>
            <w:shd w:val="clear" w:color="auto" w:fill="auto"/>
            <w:vAlign w:val="center"/>
            <w:hideMark/>
          </w:tcPr>
          <w:p w14:paraId="4847FFD1" w14:textId="08B46BD5" w:rsidR="008561A1" w:rsidRPr="00E553E2" w:rsidRDefault="00206298" w:rsidP="00E553E2">
            <w:pPr>
              <w:spacing w:after="0" w:line="240" w:lineRule="auto"/>
              <w:rPr>
                <w:rFonts w:ascii="Century Gothic" w:eastAsia="Times New Roman" w:hAnsi="Century Gothic" w:cstheme="minorHAnsi"/>
                <w:sz w:val="20"/>
                <w:szCs w:val="20"/>
                <w:lang w:eastAsia="es-PE"/>
              </w:rPr>
            </w:pPr>
            <w:r>
              <w:rPr>
                <w:rFonts w:ascii="Century Gothic" w:eastAsia="Times New Roman" w:hAnsi="Century Gothic" w:cstheme="minorHAnsi"/>
                <w:b/>
                <w:bCs/>
                <w:sz w:val="20"/>
                <w:szCs w:val="20"/>
                <w:lang w:eastAsia="es-PE"/>
              </w:rPr>
              <w:t>Nombre del d</w:t>
            </w:r>
            <w:r w:rsidR="005906A8" w:rsidRPr="00E553E2">
              <w:rPr>
                <w:rFonts w:ascii="Century Gothic" w:eastAsia="Times New Roman" w:hAnsi="Century Gothic" w:cstheme="minorHAnsi"/>
                <w:b/>
                <w:bCs/>
                <w:sz w:val="20"/>
                <w:szCs w:val="20"/>
                <w:lang w:eastAsia="es-PE"/>
              </w:rPr>
              <w:t>ocente</w:t>
            </w:r>
            <w:r w:rsidR="005906A8">
              <w:rPr>
                <w:rFonts w:ascii="Century Gothic" w:eastAsia="Times New Roman" w:hAnsi="Century Gothic" w:cstheme="minorHAnsi"/>
                <w:b/>
                <w:bCs/>
                <w:sz w:val="20"/>
                <w:szCs w:val="20"/>
                <w:lang w:eastAsia="es-PE"/>
              </w:rPr>
              <w:t>:</w:t>
            </w:r>
          </w:p>
        </w:tc>
      </w:tr>
      <w:tr w:rsidR="00E553E2" w:rsidRPr="00E553E2" w14:paraId="43BD553D" w14:textId="77777777" w:rsidTr="00BA6482">
        <w:trPr>
          <w:trHeight w:val="330"/>
        </w:trPr>
        <w:tc>
          <w:tcPr>
            <w:tcW w:w="1410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2FA3483" w14:textId="77777777" w:rsidR="00E553E2" w:rsidRPr="00E553E2" w:rsidRDefault="00E553E2" w:rsidP="00E553E2">
            <w:pPr>
              <w:spacing w:after="0" w:line="240" w:lineRule="auto"/>
              <w:jc w:val="center"/>
              <w:rPr>
                <w:rFonts w:ascii="Century Gothic" w:eastAsia="Times New Roman" w:hAnsi="Century Gothic" w:cstheme="minorHAnsi"/>
                <w:b/>
                <w:bCs/>
                <w:sz w:val="20"/>
                <w:szCs w:val="20"/>
                <w:lang w:eastAsia="es-PE"/>
              </w:rPr>
            </w:pPr>
            <w:r w:rsidRPr="00E553E2">
              <w:rPr>
                <w:rFonts w:ascii="Century Gothic" w:eastAsia="Times New Roman" w:hAnsi="Century Gothic" w:cstheme="minorHAnsi"/>
                <w:b/>
                <w:bCs/>
                <w:sz w:val="20"/>
                <w:szCs w:val="20"/>
                <w:lang w:eastAsia="es-PE"/>
              </w:rPr>
              <w:t>Datos del estudiante</w:t>
            </w:r>
          </w:p>
        </w:tc>
      </w:tr>
      <w:tr w:rsidR="00BA6482" w:rsidRPr="00E553E2" w14:paraId="3DFDE67E" w14:textId="77777777" w:rsidTr="00BA6482">
        <w:trPr>
          <w:gridAfter w:val="1"/>
          <w:wAfter w:w="7" w:type="dxa"/>
          <w:trHeight w:val="975"/>
        </w:trPr>
        <w:tc>
          <w:tcPr>
            <w:tcW w:w="42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17BE238" w14:textId="77777777" w:rsidR="00E553E2" w:rsidRPr="00E553E2" w:rsidRDefault="00E553E2" w:rsidP="00E553E2">
            <w:pPr>
              <w:spacing w:after="0" w:line="240" w:lineRule="auto"/>
              <w:jc w:val="center"/>
              <w:rPr>
                <w:rFonts w:ascii="Century Gothic" w:eastAsia="Times New Roman" w:hAnsi="Century Gothic" w:cstheme="majorHAnsi"/>
                <w:b/>
                <w:bCs/>
                <w:sz w:val="16"/>
                <w:szCs w:val="16"/>
                <w:lang w:eastAsia="es-PE"/>
              </w:rPr>
            </w:pPr>
            <w:r w:rsidRPr="00E553E2">
              <w:rPr>
                <w:rFonts w:ascii="Century Gothic" w:eastAsia="Times New Roman" w:hAnsi="Century Gothic" w:cstheme="majorHAnsi"/>
                <w:b/>
                <w:bCs/>
                <w:sz w:val="16"/>
                <w:szCs w:val="16"/>
                <w:lang w:eastAsia="es-PE"/>
              </w:rPr>
              <w:t>N°</w:t>
            </w:r>
          </w:p>
        </w:tc>
        <w:tc>
          <w:tcPr>
            <w:tcW w:w="3042" w:type="dxa"/>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18A26F1D" w14:textId="77777777" w:rsidR="00E553E2" w:rsidRPr="00E553E2" w:rsidRDefault="00E553E2" w:rsidP="00E553E2">
            <w:pPr>
              <w:spacing w:after="0" w:line="240" w:lineRule="auto"/>
              <w:jc w:val="center"/>
              <w:rPr>
                <w:rFonts w:ascii="Century Gothic" w:eastAsia="Times New Roman" w:hAnsi="Century Gothic" w:cstheme="majorHAnsi"/>
                <w:b/>
                <w:bCs/>
                <w:sz w:val="16"/>
                <w:szCs w:val="16"/>
                <w:lang w:eastAsia="es-PE"/>
              </w:rPr>
            </w:pPr>
            <w:r w:rsidRPr="00E553E2">
              <w:rPr>
                <w:rFonts w:ascii="Century Gothic" w:eastAsia="Times New Roman" w:hAnsi="Century Gothic" w:cstheme="majorHAnsi"/>
                <w:b/>
                <w:bCs/>
                <w:sz w:val="16"/>
                <w:szCs w:val="16"/>
                <w:lang w:eastAsia="es-PE"/>
              </w:rPr>
              <w:t>NOMBRES Y APELLIDOS</w:t>
            </w:r>
          </w:p>
        </w:tc>
        <w:tc>
          <w:tcPr>
            <w:tcW w:w="992" w:type="dxa"/>
            <w:gridSpan w:val="2"/>
            <w:vMerge w:val="restart"/>
            <w:tcBorders>
              <w:top w:val="nil"/>
              <w:left w:val="single" w:sz="4" w:space="0" w:color="auto"/>
              <w:bottom w:val="single" w:sz="4" w:space="0" w:color="000000"/>
              <w:right w:val="single" w:sz="4" w:space="0" w:color="auto"/>
            </w:tcBorders>
            <w:shd w:val="clear" w:color="000000" w:fill="D9D9D9"/>
            <w:vAlign w:val="center"/>
            <w:hideMark/>
          </w:tcPr>
          <w:p w14:paraId="2A8D6D2D" w14:textId="77777777" w:rsidR="00E553E2" w:rsidRPr="00E553E2" w:rsidRDefault="00E553E2" w:rsidP="00E553E2">
            <w:pPr>
              <w:spacing w:after="0" w:line="240" w:lineRule="auto"/>
              <w:jc w:val="center"/>
              <w:rPr>
                <w:rFonts w:ascii="Century Gothic" w:eastAsia="Times New Roman" w:hAnsi="Century Gothic" w:cstheme="majorHAnsi"/>
                <w:b/>
                <w:bCs/>
                <w:sz w:val="16"/>
                <w:szCs w:val="16"/>
                <w:lang w:eastAsia="es-PE"/>
              </w:rPr>
            </w:pPr>
            <w:r w:rsidRPr="00E553E2">
              <w:rPr>
                <w:rFonts w:ascii="Century Gothic" w:eastAsia="Times New Roman" w:hAnsi="Century Gothic" w:cstheme="majorHAnsi"/>
                <w:b/>
                <w:bCs/>
                <w:sz w:val="16"/>
                <w:szCs w:val="16"/>
                <w:lang w:eastAsia="es-PE"/>
              </w:rPr>
              <w:t>GRADO</w:t>
            </w:r>
          </w:p>
        </w:tc>
        <w:tc>
          <w:tcPr>
            <w:tcW w:w="993" w:type="dxa"/>
            <w:gridSpan w:val="2"/>
            <w:vMerge w:val="restart"/>
            <w:tcBorders>
              <w:top w:val="nil"/>
              <w:left w:val="single" w:sz="4" w:space="0" w:color="auto"/>
              <w:bottom w:val="single" w:sz="4" w:space="0" w:color="000000"/>
              <w:right w:val="single" w:sz="4" w:space="0" w:color="auto"/>
            </w:tcBorders>
            <w:shd w:val="clear" w:color="000000" w:fill="D9D9D9"/>
            <w:vAlign w:val="center"/>
            <w:hideMark/>
          </w:tcPr>
          <w:p w14:paraId="0EA20F53" w14:textId="77777777" w:rsidR="00E553E2" w:rsidRPr="00E553E2" w:rsidRDefault="00E553E2" w:rsidP="00E553E2">
            <w:pPr>
              <w:spacing w:after="0" w:line="240" w:lineRule="auto"/>
              <w:jc w:val="center"/>
              <w:rPr>
                <w:rFonts w:ascii="Century Gothic" w:eastAsia="Times New Roman" w:hAnsi="Century Gothic" w:cstheme="majorHAnsi"/>
                <w:b/>
                <w:bCs/>
                <w:sz w:val="16"/>
                <w:szCs w:val="16"/>
                <w:lang w:eastAsia="es-PE"/>
              </w:rPr>
            </w:pPr>
            <w:r w:rsidRPr="00E553E2">
              <w:rPr>
                <w:rFonts w:ascii="Century Gothic" w:eastAsia="Times New Roman" w:hAnsi="Century Gothic" w:cstheme="majorHAnsi"/>
                <w:b/>
                <w:bCs/>
                <w:sz w:val="16"/>
                <w:szCs w:val="16"/>
                <w:lang w:eastAsia="es-PE"/>
              </w:rPr>
              <w:t>DNI N°</w:t>
            </w:r>
          </w:p>
        </w:tc>
        <w:tc>
          <w:tcPr>
            <w:tcW w:w="19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A328A90" w14:textId="77777777" w:rsidR="00E553E2" w:rsidRPr="00E553E2" w:rsidRDefault="00E553E2" w:rsidP="00E553E2">
            <w:pPr>
              <w:spacing w:after="0" w:line="240" w:lineRule="auto"/>
              <w:jc w:val="center"/>
              <w:rPr>
                <w:rFonts w:ascii="Century Gothic" w:eastAsia="Times New Roman" w:hAnsi="Century Gothic" w:cstheme="majorHAnsi"/>
                <w:b/>
                <w:bCs/>
                <w:sz w:val="16"/>
                <w:szCs w:val="16"/>
                <w:lang w:eastAsia="es-PE"/>
              </w:rPr>
            </w:pPr>
            <w:r w:rsidRPr="00E553E2">
              <w:rPr>
                <w:rFonts w:ascii="Century Gothic" w:eastAsia="Times New Roman" w:hAnsi="Century Gothic" w:cstheme="majorHAnsi"/>
                <w:b/>
                <w:bCs/>
                <w:sz w:val="16"/>
                <w:szCs w:val="16"/>
                <w:lang w:eastAsia="es-PE"/>
              </w:rPr>
              <w:t>FECHA DE NACIMIENTO</w:t>
            </w:r>
          </w:p>
        </w:tc>
        <w:tc>
          <w:tcPr>
            <w:tcW w:w="3119"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7FFAA4FA" w14:textId="77777777" w:rsidR="00E553E2" w:rsidRPr="00E553E2" w:rsidRDefault="00E553E2" w:rsidP="00BA6482">
            <w:pPr>
              <w:spacing w:after="0" w:line="240" w:lineRule="auto"/>
              <w:ind w:left="-27" w:firstLine="27"/>
              <w:jc w:val="center"/>
              <w:rPr>
                <w:rFonts w:ascii="Century Gothic" w:eastAsia="Times New Roman" w:hAnsi="Century Gothic" w:cstheme="majorHAnsi"/>
                <w:b/>
                <w:bCs/>
                <w:sz w:val="16"/>
                <w:szCs w:val="16"/>
                <w:lang w:eastAsia="es-PE"/>
              </w:rPr>
            </w:pPr>
            <w:r w:rsidRPr="00E553E2">
              <w:rPr>
                <w:rFonts w:ascii="Century Gothic" w:eastAsia="Times New Roman" w:hAnsi="Century Gothic" w:cstheme="majorHAnsi"/>
                <w:b/>
                <w:bCs/>
                <w:sz w:val="16"/>
                <w:szCs w:val="16"/>
                <w:lang w:eastAsia="es-PE"/>
              </w:rPr>
              <w:t>COMUNIDAD DE PROCEDENCIA</w:t>
            </w:r>
          </w:p>
        </w:tc>
        <w:tc>
          <w:tcPr>
            <w:tcW w:w="3402" w:type="dxa"/>
            <w:vMerge w:val="restart"/>
            <w:tcBorders>
              <w:top w:val="nil"/>
              <w:left w:val="single" w:sz="4" w:space="0" w:color="auto"/>
              <w:bottom w:val="single" w:sz="4" w:space="0" w:color="auto"/>
              <w:right w:val="single" w:sz="4" w:space="0" w:color="auto"/>
            </w:tcBorders>
            <w:shd w:val="clear" w:color="000000" w:fill="D9D9D9"/>
            <w:vAlign w:val="center"/>
            <w:hideMark/>
          </w:tcPr>
          <w:p w14:paraId="4D9815F6" w14:textId="432F3034" w:rsidR="00E553E2" w:rsidRPr="00E553E2" w:rsidRDefault="00BA6482" w:rsidP="00E553E2">
            <w:pPr>
              <w:spacing w:after="0" w:line="240" w:lineRule="auto"/>
              <w:jc w:val="center"/>
              <w:rPr>
                <w:rFonts w:ascii="Century Gothic" w:eastAsia="Times New Roman" w:hAnsi="Century Gothic" w:cstheme="majorHAnsi"/>
                <w:b/>
                <w:bCs/>
                <w:sz w:val="16"/>
                <w:szCs w:val="16"/>
                <w:lang w:eastAsia="es-PE"/>
              </w:rPr>
            </w:pPr>
            <w:r>
              <w:rPr>
                <w:rFonts w:ascii="Century Gothic" w:eastAsia="Times New Roman" w:hAnsi="Century Gothic" w:cstheme="majorHAnsi"/>
                <w:b/>
                <w:bCs/>
                <w:sz w:val="16"/>
                <w:szCs w:val="16"/>
                <w:lang w:eastAsia="es-PE"/>
              </w:rPr>
              <w:t>INSTITUCIÓN EDUCATIVA</w:t>
            </w:r>
          </w:p>
        </w:tc>
        <w:tc>
          <w:tcPr>
            <w:tcW w:w="142" w:type="dxa"/>
            <w:vMerge w:val="restart"/>
            <w:tcBorders>
              <w:top w:val="nil"/>
              <w:left w:val="single" w:sz="4" w:space="0" w:color="auto"/>
              <w:bottom w:val="single" w:sz="4" w:space="0" w:color="auto"/>
              <w:right w:val="single" w:sz="4" w:space="0" w:color="auto"/>
            </w:tcBorders>
            <w:shd w:val="clear" w:color="000000" w:fill="D9D9D9"/>
            <w:vAlign w:val="center"/>
            <w:hideMark/>
          </w:tcPr>
          <w:p w14:paraId="5E8F640B" w14:textId="4FC462D6" w:rsidR="00E553E2" w:rsidRPr="00E553E2" w:rsidRDefault="00E553E2" w:rsidP="00E553E2">
            <w:pPr>
              <w:spacing w:after="0" w:line="240" w:lineRule="auto"/>
              <w:jc w:val="center"/>
              <w:rPr>
                <w:rFonts w:ascii="Century Gothic" w:eastAsia="Times New Roman" w:hAnsi="Century Gothic" w:cstheme="majorHAnsi"/>
                <w:b/>
                <w:bCs/>
                <w:sz w:val="16"/>
                <w:szCs w:val="16"/>
                <w:lang w:eastAsia="es-PE"/>
              </w:rPr>
            </w:pPr>
          </w:p>
        </w:tc>
      </w:tr>
      <w:tr w:rsidR="00BA6482" w:rsidRPr="00E553E2" w14:paraId="2A51B68C" w14:textId="77777777" w:rsidTr="00BA6482">
        <w:trPr>
          <w:gridAfter w:val="1"/>
          <w:wAfter w:w="7" w:type="dxa"/>
          <w:trHeight w:val="451"/>
        </w:trPr>
        <w:tc>
          <w:tcPr>
            <w:tcW w:w="427" w:type="dxa"/>
            <w:vMerge/>
            <w:tcBorders>
              <w:top w:val="nil"/>
              <w:left w:val="single" w:sz="4" w:space="0" w:color="auto"/>
              <w:bottom w:val="single" w:sz="4" w:space="0" w:color="000000"/>
              <w:right w:val="single" w:sz="4" w:space="0" w:color="auto"/>
            </w:tcBorders>
            <w:vAlign w:val="center"/>
            <w:hideMark/>
          </w:tcPr>
          <w:p w14:paraId="50804A36" w14:textId="77777777" w:rsidR="00E553E2" w:rsidRPr="00E553E2" w:rsidRDefault="00E553E2" w:rsidP="00E553E2">
            <w:pPr>
              <w:spacing w:after="0" w:line="240" w:lineRule="auto"/>
              <w:rPr>
                <w:rFonts w:ascii="Century Gothic" w:eastAsia="Times New Roman" w:hAnsi="Century Gothic" w:cstheme="minorHAnsi"/>
                <w:b/>
                <w:bCs/>
                <w:sz w:val="20"/>
                <w:szCs w:val="20"/>
                <w:lang w:eastAsia="es-PE"/>
              </w:rPr>
            </w:pPr>
          </w:p>
        </w:tc>
        <w:tc>
          <w:tcPr>
            <w:tcW w:w="3042" w:type="dxa"/>
            <w:gridSpan w:val="3"/>
            <w:vMerge/>
            <w:tcBorders>
              <w:top w:val="single" w:sz="4" w:space="0" w:color="auto"/>
              <w:left w:val="single" w:sz="4" w:space="0" w:color="auto"/>
              <w:bottom w:val="single" w:sz="4" w:space="0" w:color="000000"/>
              <w:right w:val="single" w:sz="4" w:space="0" w:color="000000"/>
            </w:tcBorders>
            <w:vAlign w:val="center"/>
            <w:hideMark/>
          </w:tcPr>
          <w:p w14:paraId="64ABDCAC" w14:textId="77777777" w:rsidR="00E553E2" w:rsidRPr="00E553E2" w:rsidRDefault="00E553E2" w:rsidP="00E553E2">
            <w:pPr>
              <w:spacing w:after="0" w:line="240" w:lineRule="auto"/>
              <w:rPr>
                <w:rFonts w:ascii="Century Gothic" w:eastAsia="Times New Roman" w:hAnsi="Century Gothic" w:cstheme="minorHAnsi"/>
                <w:b/>
                <w:bCs/>
                <w:sz w:val="20"/>
                <w:szCs w:val="20"/>
                <w:lang w:eastAsia="es-PE"/>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303D9145" w14:textId="77777777" w:rsidR="00E553E2" w:rsidRPr="00E553E2" w:rsidRDefault="00E553E2" w:rsidP="00E553E2">
            <w:pPr>
              <w:spacing w:after="0" w:line="240" w:lineRule="auto"/>
              <w:rPr>
                <w:rFonts w:ascii="Century Gothic" w:eastAsia="Times New Roman" w:hAnsi="Century Gothic" w:cstheme="minorHAnsi"/>
                <w:b/>
                <w:bCs/>
                <w:sz w:val="20"/>
                <w:szCs w:val="20"/>
                <w:lang w:eastAsia="es-PE"/>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44FAD54A" w14:textId="77777777" w:rsidR="00E553E2" w:rsidRPr="00E553E2" w:rsidRDefault="00E553E2" w:rsidP="00E553E2">
            <w:pPr>
              <w:spacing w:after="0" w:line="240" w:lineRule="auto"/>
              <w:rPr>
                <w:rFonts w:ascii="Century Gothic" w:eastAsia="Times New Roman" w:hAnsi="Century Gothic" w:cstheme="minorHAnsi"/>
                <w:b/>
                <w:bCs/>
                <w:sz w:val="20"/>
                <w:szCs w:val="20"/>
                <w:lang w:eastAsia="es-PE"/>
              </w:rPr>
            </w:pPr>
          </w:p>
        </w:tc>
        <w:tc>
          <w:tcPr>
            <w:tcW w:w="1984" w:type="dxa"/>
            <w:vMerge/>
            <w:tcBorders>
              <w:top w:val="nil"/>
              <w:left w:val="single" w:sz="4" w:space="0" w:color="auto"/>
              <w:bottom w:val="single" w:sz="4" w:space="0" w:color="auto"/>
              <w:right w:val="single" w:sz="4" w:space="0" w:color="auto"/>
            </w:tcBorders>
            <w:vAlign w:val="center"/>
            <w:hideMark/>
          </w:tcPr>
          <w:p w14:paraId="65D54DD3" w14:textId="77777777" w:rsidR="00E553E2" w:rsidRPr="00E553E2" w:rsidRDefault="00E553E2" w:rsidP="00E553E2">
            <w:pPr>
              <w:spacing w:after="0" w:line="240" w:lineRule="auto"/>
              <w:rPr>
                <w:rFonts w:ascii="Century Gothic" w:eastAsia="Times New Roman" w:hAnsi="Century Gothic" w:cstheme="minorHAnsi"/>
                <w:b/>
                <w:bCs/>
                <w:sz w:val="20"/>
                <w:szCs w:val="20"/>
                <w:lang w:eastAsia="es-PE"/>
              </w:rPr>
            </w:pPr>
          </w:p>
        </w:tc>
        <w:tc>
          <w:tcPr>
            <w:tcW w:w="3119" w:type="dxa"/>
            <w:gridSpan w:val="2"/>
            <w:vMerge/>
            <w:tcBorders>
              <w:top w:val="nil"/>
              <w:left w:val="single" w:sz="4" w:space="0" w:color="auto"/>
              <w:bottom w:val="single" w:sz="4" w:space="0" w:color="auto"/>
              <w:right w:val="single" w:sz="4" w:space="0" w:color="auto"/>
            </w:tcBorders>
            <w:vAlign w:val="center"/>
            <w:hideMark/>
          </w:tcPr>
          <w:p w14:paraId="43177E9B" w14:textId="77777777" w:rsidR="00E553E2" w:rsidRPr="00E553E2" w:rsidRDefault="00E553E2" w:rsidP="00E553E2">
            <w:pPr>
              <w:spacing w:after="0" w:line="240" w:lineRule="auto"/>
              <w:rPr>
                <w:rFonts w:ascii="Century Gothic" w:eastAsia="Times New Roman" w:hAnsi="Century Gothic" w:cstheme="minorHAnsi"/>
                <w:b/>
                <w:bCs/>
                <w:sz w:val="20"/>
                <w:szCs w:val="20"/>
                <w:lang w:eastAsia="es-PE"/>
              </w:rPr>
            </w:pPr>
          </w:p>
        </w:tc>
        <w:tc>
          <w:tcPr>
            <w:tcW w:w="3402" w:type="dxa"/>
            <w:vMerge/>
            <w:tcBorders>
              <w:top w:val="nil"/>
              <w:left w:val="single" w:sz="4" w:space="0" w:color="auto"/>
              <w:bottom w:val="single" w:sz="4" w:space="0" w:color="auto"/>
              <w:right w:val="single" w:sz="4" w:space="0" w:color="auto"/>
            </w:tcBorders>
            <w:vAlign w:val="center"/>
            <w:hideMark/>
          </w:tcPr>
          <w:p w14:paraId="7760C9CF" w14:textId="77777777" w:rsidR="00E553E2" w:rsidRPr="00E553E2" w:rsidRDefault="00E553E2" w:rsidP="00E553E2">
            <w:pPr>
              <w:spacing w:after="0" w:line="240" w:lineRule="auto"/>
              <w:rPr>
                <w:rFonts w:ascii="Century Gothic" w:eastAsia="Times New Roman" w:hAnsi="Century Gothic" w:cstheme="minorHAnsi"/>
                <w:b/>
                <w:bCs/>
                <w:sz w:val="20"/>
                <w:szCs w:val="20"/>
                <w:lang w:eastAsia="es-PE"/>
              </w:rPr>
            </w:pPr>
          </w:p>
        </w:tc>
        <w:tc>
          <w:tcPr>
            <w:tcW w:w="142" w:type="dxa"/>
            <w:vMerge/>
            <w:tcBorders>
              <w:top w:val="nil"/>
              <w:left w:val="single" w:sz="4" w:space="0" w:color="auto"/>
              <w:bottom w:val="single" w:sz="4" w:space="0" w:color="auto"/>
              <w:right w:val="single" w:sz="4" w:space="0" w:color="auto"/>
            </w:tcBorders>
            <w:vAlign w:val="center"/>
            <w:hideMark/>
          </w:tcPr>
          <w:p w14:paraId="572B11AB" w14:textId="77777777" w:rsidR="00E553E2" w:rsidRPr="00E553E2" w:rsidRDefault="00E553E2" w:rsidP="00E553E2">
            <w:pPr>
              <w:spacing w:after="0" w:line="240" w:lineRule="auto"/>
              <w:rPr>
                <w:rFonts w:ascii="Century Gothic" w:eastAsia="Times New Roman" w:hAnsi="Century Gothic" w:cstheme="minorHAnsi"/>
                <w:b/>
                <w:bCs/>
                <w:sz w:val="20"/>
                <w:szCs w:val="20"/>
                <w:lang w:eastAsia="es-PE"/>
              </w:rPr>
            </w:pPr>
          </w:p>
        </w:tc>
      </w:tr>
      <w:tr w:rsidR="00BA6482" w:rsidRPr="00E553E2" w14:paraId="0F649904" w14:textId="77777777" w:rsidTr="00BA6482">
        <w:trPr>
          <w:gridAfter w:val="1"/>
          <w:wAfter w:w="7" w:type="dxa"/>
          <w:trHeight w:val="7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1BD4E224" w14:textId="77777777" w:rsidR="00BA6482" w:rsidRPr="00E553E2" w:rsidRDefault="00BA6482" w:rsidP="00E553E2">
            <w:pPr>
              <w:spacing w:after="0" w:line="240" w:lineRule="auto"/>
              <w:jc w:val="center"/>
              <w:rPr>
                <w:rFonts w:ascii="Century Gothic" w:eastAsia="Times New Roman" w:hAnsi="Century Gothic" w:cstheme="minorHAnsi"/>
                <w:sz w:val="20"/>
                <w:szCs w:val="20"/>
                <w:lang w:eastAsia="es-PE"/>
              </w:rPr>
            </w:pPr>
            <w:r w:rsidRPr="00E553E2">
              <w:rPr>
                <w:rFonts w:ascii="Century Gothic" w:eastAsia="Times New Roman" w:hAnsi="Century Gothic" w:cstheme="minorHAnsi"/>
                <w:sz w:val="20"/>
                <w:szCs w:val="20"/>
                <w:lang w:eastAsia="es-PE"/>
              </w:rPr>
              <w:t>1</w:t>
            </w:r>
          </w:p>
        </w:tc>
        <w:tc>
          <w:tcPr>
            <w:tcW w:w="3042" w:type="dxa"/>
            <w:gridSpan w:val="3"/>
            <w:tcBorders>
              <w:top w:val="single" w:sz="4" w:space="0" w:color="auto"/>
              <w:left w:val="nil"/>
              <w:bottom w:val="single" w:sz="4" w:space="0" w:color="auto"/>
              <w:right w:val="single" w:sz="4" w:space="0" w:color="auto"/>
            </w:tcBorders>
            <w:shd w:val="clear" w:color="auto" w:fill="auto"/>
            <w:vAlign w:val="center"/>
            <w:hideMark/>
          </w:tcPr>
          <w:p w14:paraId="4291206B" w14:textId="77777777" w:rsidR="00BA6482" w:rsidRDefault="00BA6482" w:rsidP="00E553E2">
            <w:pPr>
              <w:spacing w:after="0" w:line="240" w:lineRule="auto"/>
              <w:rPr>
                <w:rFonts w:ascii="Century Gothic" w:eastAsia="Times New Roman" w:hAnsi="Century Gothic" w:cstheme="minorHAnsi"/>
                <w:sz w:val="20"/>
                <w:szCs w:val="20"/>
                <w:lang w:eastAsia="es-PE"/>
              </w:rPr>
            </w:pPr>
          </w:p>
          <w:p w14:paraId="50F44B48" w14:textId="45E02250" w:rsidR="00BA6482" w:rsidRPr="00E553E2" w:rsidRDefault="00BA6482" w:rsidP="00E553E2">
            <w:pPr>
              <w:spacing w:after="0" w:line="240" w:lineRule="auto"/>
              <w:rPr>
                <w:rFonts w:ascii="Century Gothic" w:eastAsia="Times New Roman" w:hAnsi="Century Gothic" w:cstheme="minorHAnsi"/>
                <w:sz w:val="20"/>
                <w:szCs w:val="20"/>
                <w:lang w:eastAsia="es-PE"/>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6F8D895" w14:textId="77777777" w:rsidR="00BA6482" w:rsidRPr="00E553E2" w:rsidRDefault="00BA6482" w:rsidP="00E553E2">
            <w:pPr>
              <w:spacing w:after="0" w:line="240" w:lineRule="auto"/>
              <w:rPr>
                <w:rFonts w:ascii="Century Gothic" w:eastAsia="Times New Roman" w:hAnsi="Century Gothic" w:cstheme="minorHAnsi"/>
                <w:sz w:val="20"/>
                <w:szCs w:val="20"/>
                <w:lang w:eastAsia="es-PE"/>
              </w:rPr>
            </w:pPr>
            <w:r w:rsidRPr="00E553E2">
              <w:rPr>
                <w:rFonts w:ascii="Century Gothic" w:eastAsia="Times New Roman" w:hAnsi="Century Gothic" w:cstheme="minorHAnsi"/>
                <w:sz w:val="20"/>
                <w:szCs w:val="20"/>
                <w:lang w:eastAsia="es-PE"/>
              </w:rPr>
              <w:t> </w:t>
            </w:r>
          </w:p>
          <w:p w14:paraId="53999449" w14:textId="77777777" w:rsidR="00BA6482" w:rsidRPr="00E553E2" w:rsidRDefault="00BA6482" w:rsidP="00E553E2">
            <w:pPr>
              <w:spacing w:after="0" w:line="240" w:lineRule="auto"/>
              <w:rPr>
                <w:rFonts w:ascii="Century Gothic" w:eastAsia="Times New Roman" w:hAnsi="Century Gothic" w:cstheme="minorHAnsi"/>
                <w:sz w:val="20"/>
                <w:szCs w:val="20"/>
                <w:lang w:eastAsia="es-PE"/>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45DA8B49" w14:textId="77777777" w:rsidR="00BA6482" w:rsidRPr="00E553E2" w:rsidRDefault="00BA6482" w:rsidP="00E553E2">
            <w:pPr>
              <w:spacing w:after="0" w:line="240" w:lineRule="auto"/>
              <w:rPr>
                <w:rFonts w:ascii="Century Gothic" w:eastAsia="Times New Roman" w:hAnsi="Century Gothic" w:cstheme="minorHAnsi"/>
                <w:sz w:val="20"/>
                <w:szCs w:val="20"/>
                <w:lang w:eastAsia="es-PE"/>
              </w:rPr>
            </w:pPr>
            <w:r w:rsidRPr="00E553E2">
              <w:rPr>
                <w:rFonts w:ascii="Century Gothic" w:eastAsia="Times New Roman" w:hAnsi="Century Gothic" w:cstheme="minorHAnsi"/>
                <w:sz w:val="20"/>
                <w:szCs w:val="20"/>
                <w:lang w:eastAsia="es-PE"/>
              </w:rPr>
              <w:t> </w:t>
            </w:r>
          </w:p>
        </w:tc>
        <w:tc>
          <w:tcPr>
            <w:tcW w:w="1984" w:type="dxa"/>
            <w:tcBorders>
              <w:top w:val="nil"/>
              <w:left w:val="nil"/>
              <w:bottom w:val="single" w:sz="4" w:space="0" w:color="auto"/>
              <w:right w:val="single" w:sz="4" w:space="0" w:color="auto"/>
            </w:tcBorders>
            <w:shd w:val="clear" w:color="auto" w:fill="auto"/>
            <w:vAlign w:val="center"/>
            <w:hideMark/>
          </w:tcPr>
          <w:p w14:paraId="6C1E5665" w14:textId="77777777" w:rsidR="00BA6482" w:rsidRPr="00E553E2" w:rsidRDefault="00BA6482" w:rsidP="00E553E2">
            <w:pPr>
              <w:spacing w:after="0" w:line="240" w:lineRule="auto"/>
              <w:rPr>
                <w:rFonts w:ascii="Century Gothic" w:eastAsia="Times New Roman" w:hAnsi="Century Gothic" w:cstheme="minorHAnsi"/>
                <w:sz w:val="20"/>
                <w:szCs w:val="20"/>
                <w:lang w:eastAsia="es-PE"/>
              </w:rPr>
            </w:pPr>
            <w:r w:rsidRPr="00E553E2">
              <w:rPr>
                <w:rFonts w:ascii="Century Gothic" w:eastAsia="Times New Roman" w:hAnsi="Century Gothic" w:cstheme="minorHAnsi"/>
                <w:sz w:val="20"/>
                <w:szCs w:val="20"/>
                <w:lang w:eastAsia="es-PE"/>
              </w:rPr>
              <w:t> </w:t>
            </w:r>
          </w:p>
        </w:tc>
        <w:tc>
          <w:tcPr>
            <w:tcW w:w="3119" w:type="dxa"/>
            <w:gridSpan w:val="2"/>
            <w:tcBorders>
              <w:top w:val="nil"/>
              <w:left w:val="nil"/>
              <w:bottom w:val="single" w:sz="4" w:space="0" w:color="auto"/>
              <w:right w:val="single" w:sz="4" w:space="0" w:color="auto"/>
            </w:tcBorders>
            <w:shd w:val="clear" w:color="auto" w:fill="auto"/>
            <w:vAlign w:val="center"/>
            <w:hideMark/>
          </w:tcPr>
          <w:p w14:paraId="62E54997" w14:textId="77777777" w:rsidR="00BA6482" w:rsidRPr="00E553E2" w:rsidRDefault="00BA6482" w:rsidP="00E553E2">
            <w:pPr>
              <w:spacing w:after="0" w:line="240" w:lineRule="auto"/>
              <w:rPr>
                <w:rFonts w:ascii="Century Gothic" w:eastAsia="Times New Roman" w:hAnsi="Century Gothic" w:cstheme="minorHAnsi"/>
                <w:sz w:val="20"/>
                <w:szCs w:val="20"/>
                <w:lang w:eastAsia="es-PE"/>
              </w:rPr>
            </w:pPr>
            <w:r w:rsidRPr="00E553E2">
              <w:rPr>
                <w:rFonts w:ascii="Century Gothic" w:eastAsia="Times New Roman" w:hAnsi="Century Gothic" w:cstheme="minorHAnsi"/>
                <w:sz w:val="20"/>
                <w:szCs w:val="20"/>
                <w:lang w:eastAsia="es-PE"/>
              </w:rPr>
              <w:t> </w:t>
            </w:r>
          </w:p>
        </w:tc>
        <w:tc>
          <w:tcPr>
            <w:tcW w:w="3544" w:type="dxa"/>
            <w:gridSpan w:val="2"/>
            <w:tcBorders>
              <w:top w:val="nil"/>
              <w:left w:val="nil"/>
              <w:bottom w:val="single" w:sz="4" w:space="0" w:color="auto"/>
              <w:right w:val="single" w:sz="4" w:space="0" w:color="auto"/>
            </w:tcBorders>
            <w:shd w:val="clear" w:color="auto" w:fill="auto"/>
            <w:vAlign w:val="center"/>
            <w:hideMark/>
          </w:tcPr>
          <w:p w14:paraId="7A93E669" w14:textId="77777777" w:rsidR="00BA6482" w:rsidRPr="00E553E2" w:rsidRDefault="00BA6482" w:rsidP="00E553E2">
            <w:pPr>
              <w:spacing w:after="0" w:line="240" w:lineRule="auto"/>
              <w:rPr>
                <w:rFonts w:ascii="Century Gothic" w:eastAsia="Times New Roman" w:hAnsi="Century Gothic" w:cstheme="minorHAnsi"/>
                <w:sz w:val="20"/>
                <w:szCs w:val="20"/>
                <w:lang w:eastAsia="es-PE"/>
              </w:rPr>
            </w:pPr>
            <w:r w:rsidRPr="00E553E2">
              <w:rPr>
                <w:rFonts w:ascii="Century Gothic" w:eastAsia="Times New Roman" w:hAnsi="Century Gothic" w:cstheme="minorHAnsi"/>
                <w:sz w:val="20"/>
                <w:szCs w:val="20"/>
                <w:lang w:eastAsia="es-PE"/>
              </w:rPr>
              <w:t> </w:t>
            </w:r>
          </w:p>
          <w:p w14:paraId="20C70DAE" w14:textId="2A1B763E" w:rsidR="00BA6482" w:rsidRPr="00E553E2" w:rsidRDefault="00BA6482" w:rsidP="00E553E2">
            <w:pPr>
              <w:spacing w:after="0" w:line="240" w:lineRule="auto"/>
              <w:rPr>
                <w:rFonts w:ascii="Century Gothic" w:eastAsia="Times New Roman" w:hAnsi="Century Gothic" w:cstheme="minorHAnsi"/>
                <w:sz w:val="20"/>
                <w:szCs w:val="20"/>
                <w:lang w:eastAsia="es-PE"/>
              </w:rPr>
            </w:pPr>
            <w:r w:rsidRPr="00E553E2">
              <w:rPr>
                <w:rFonts w:ascii="Century Gothic" w:eastAsia="Times New Roman" w:hAnsi="Century Gothic" w:cstheme="minorHAnsi"/>
                <w:sz w:val="20"/>
                <w:szCs w:val="20"/>
                <w:lang w:eastAsia="es-PE"/>
              </w:rPr>
              <w:t> </w:t>
            </w:r>
          </w:p>
        </w:tc>
      </w:tr>
    </w:tbl>
    <w:p w14:paraId="214EE8E6" w14:textId="77777777" w:rsidR="00E553E2" w:rsidRPr="00E553E2" w:rsidRDefault="00E553E2" w:rsidP="00E553E2">
      <w:pPr>
        <w:widowControl w:val="0"/>
        <w:autoSpaceDE w:val="0"/>
        <w:autoSpaceDN w:val="0"/>
        <w:spacing w:after="0" w:line="240" w:lineRule="auto"/>
        <w:rPr>
          <w:rFonts w:ascii="Century Gothic" w:eastAsia="Verdana" w:hAnsi="Century Gothic" w:cstheme="minorHAnsi"/>
          <w:b/>
          <w:sz w:val="20"/>
          <w:szCs w:val="20"/>
          <w:lang w:eastAsia="es-PE" w:bidi="es-PE"/>
        </w:rPr>
      </w:pPr>
    </w:p>
    <w:p w14:paraId="6B498D1A" w14:textId="77777777" w:rsidR="00E553E2" w:rsidRPr="00E553E2" w:rsidRDefault="00E553E2" w:rsidP="00E553E2">
      <w:pPr>
        <w:widowControl w:val="0"/>
        <w:numPr>
          <w:ilvl w:val="0"/>
          <w:numId w:val="3"/>
        </w:numPr>
        <w:tabs>
          <w:tab w:val="left" w:pos="837"/>
        </w:tabs>
        <w:autoSpaceDE w:val="0"/>
        <w:autoSpaceDN w:val="0"/>
        <w:spacing w:after="0" w:line="240" w:lineRule="auto"/>
        <w:ind w:hanging="360"/>
        <w:rPr>
          <w:rFonts w:ascii="Century Gothic" w:eastAsia="Verdana" w:hAnsi="Century Gothic" w:cstheme="minorHAnsi"/>
          <w:b/>
          <w:sz w:val="20"/>
          <w:szCs w:val="20"/>
          <w:lang w:eastAsia="es-PE" w:bidi="es-PE"/>
        </w:rPr>
      </w:pPr>
      <w:r w:rsidRPr="00E553E2">
        <w:rPr>
          <w:rFonts w:ascii="Century Gothic" w:eastAsia="Verdana" w:hAnsi="Century Gothic" w:cstheme="minorHAnsi"/>
          <w:b/>
          <w:sz w:val="20"/>
          <w:szCs w:val="20"/>
          <w:u w:val="thick"/>
          <w:lang w:eastAsia="es-PE" w:bidi="es-PE"/>
        </w:rPr>
        <w:t xml:space="preserve">Datos del padre/madre de familia o Yachaq  </w:t>
      </w:r>
    </w:p>
    <w:p w14:paraId="7FB71E92" w14:textId="77777777" w:rsidR="00E553E2" w:rsidRPr="00E553E2" w:rsidRDefault="00E553E2" w:rsidP="00E553E2">
      <w:pPr>
        <w:widowControl w:val="0"/>
        <w:autoSpaceDE w:val="0"/>
        <w:autoSpaceDN w:val="0"/>
        <w:spacing w:after="0" w:line="240" w:lineRule="auto"/>
        <w:rPr>
          <w:rFonts w:ascii="Century Gothic" w:eastAsia="Verdana" w:hAnsi="Century Gothic" w:cstheme="minorHAnsi"/>
          <w:b/>
          <w:sz w:val="20"/>
          <w:szCs w:val="20"/>
          <w:lang w:eastAsia="es-PE" w:bidi="es-PE"/>
        </w:rPr>
      </w:pPr>
    </w:p>
    <w:tbl>
      <w:tblPr>
        <w:tblStyle w:val="TableNormal"/>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3022"/>
        <w:gridCol w:w="2835"/>
        <w:gridCol w:w="1418"/>
        <w:gridCol w:w="2835"/>
        <w:gridCol w:w="3543"/>
      </w:tblGrid>
      <w:tr w:rsidR="00BA6482" w:rsidRPr="00E553E2" w14:paraId="3983A1B9" w14:textId="77777777" w:rsidTr="00BA6482">
        <w:trPr>
          <w:trHeight w:val="506"/>
        </w:trPr>
        <w:tc>
          <w:tcPr>
            <w:tcW w:w="664" w:type="dxa"/>
            <w:shd w:val="clear" w:color="auto" w:fill="D9D9D9"/>
            <w:vAlign w:val="center"/>
          </w:tcPr>
          <w:p w14:paraId="2F1CB842" w14:textId="77777777" w:rsidR="00E553E2" w:rsidRPr="00E553E2" w:rsidRDefault="00E553E2" w:rsidP="00E553E2">
            <w:pPr>
              <w:ind w:left="69" w:right="62" w:hanging="360"/>
              <w:jc w:val="center"/>
              <w:rPr>
                <w:rFonts w:ascii="Century Gothic" w:eastAsia="Verdana" w:hAnsi="Century Gothic" w:cstheme="minorHAnsi"/>
                <w:b/>
                <w:sz w:val="18"/>
                <w:szCs w:val="18"/>
                <w:lang w:eastAsia="es-PE" w:bidi="es-PE"/>
              </w:rPr>
            </w:pPr>
            <w:r w:rsidRPr="00E553E2">
              <w:rPr>
                <w:rFonts w:ascii="Century Gothic" w:eastAsia="Verdana" w:hAnsi="Century Gothic" w:cstheme="minorHAnsi"/>
                <w:b/>
                <w:sz w:val="18"/>
                <w:szCs w:val="18"/>
                <w:lang w:eastAsia="es-PE" w:bidi="es-PE"/>
              </w:rPr>
              <w:t>N°</w:t>
            </w:r>
          </w:p>
        </w:tc>
        <w:tc>
          <w:tcPr>
            <w:tcW w:w="3022" w:type="dxa"/>
            <w:shd w:val="clear" w:color="auto" w:fill="D9D9D9"/>
            <w:vAlign w:val="center"/>
          </w:tcPr>
          <w:p w14:paraId="7BD58122" w14:textId="77777777" w:rsidR="00E553E2" w:rsidRPr="00E553E2" w:rsidRDefault="00E553E2" w:rsidP="00E553E2">
            <w:pPr>
              <w:ind w:left="922" w:hanging="360"/>
              <w:jc w:val="center"/>
              <w:rPr>
                <w:rFonts w:ascii="Century Gothic" w:eastAsia="Verdana" w:hAnsi="Century Gothic" w:cstheme="minorHAnsi"/>
                <w:b/>
                <w:sz w:val="18"/>
                <w:szCs w:val="18"/>
                <w:lang w:eastAsia="es-PE" w:bidi="es-PE"/>
              </w:rPr>
            </w:pPr>
            <w:r w:rsidRPr="00E553E2">
              <w:rPr>
                <w:rFonts w:ascii="Century Gothic" w:eastAsia="Verdana" w:hAnsi="Century Gothic" w:cstheme="minorHAnsi"/>
                <w:b/>
                <w:sz w:val="18"/>
                <w:szCs w:val="18"/>
                <w:lang w:eastAsia="es-PE" w:bidi="es-PE"/>
              </w:rPr>
              <w:t xml:space="preserve">NOMBRES Y APELLIDOS </w:t>
            </w:r>
          </w:p>
        </w:tc>
        <w:tc>
          <w:tcPr>
            <w:tcW w:w="2835" w:type="dxa"/>
            <w:shd w:val="clear" w:color="auto" w:fill="D9D9D9"/>
            <w:vAlign w:val="center"/>
          </w:tcPr>
          <w:p w14:paraId="48C7E84B" w14:textId="77777777" w:rsidR="00E553E2" w:rsidRPr="00E553E2" w:rsidRDefault="00E553E2" w:rsidP="00E553E2">
            <w:pPr>
              <w:ind w:left="922" w:hanging="360"/>
              <w:jc w:val="center"/>
              <w:rPr>
                <w:rFonts w:ascii="Century Gothic" w:eastAsia="Verdana" w:hAnsi="Century Gothic" w:cstheme="minorHAnsi"/>
                <w:b/>
                <w:sz w:val="18"/>
                <w:szCs w:val="18"/>
                <w:lang w:eastAsia="es-PE" w:bidi="es-PE"/>
              </w:rPr>
            </w:pPr>
            <w:r w:rsidRPr="00E553E2">
              <w:rPr>
                <w:rFonts w:ascii="Century Gothic" w:eastAsia="Verdana" w:hAnsi="Century Gothic" w:cstheme="minorHAnsi"/>
                <w:b/>
                <w:sz w:val="18"/>
                <w:szCs w:val="18"/>
                <w:lang w:eastAsia="es-PE" w:bidi="es-PE"/>
              </w:rPr>
              <w:t xml:space="preserve">CONDICIÓN: PADRE, MADRE, YACHAQ </w:t>
            </w:r>
          </w:p>
        </w:tc>
        <w:tc>
          <w:tcPr>
            <w:tcW w:w="1418" w:type="dxa"/>
            <w:shd w:val="clear" w:color="auto" w:fill="D9D9D9"/>
            <w:vAlign w:val="center"/>
          </w:tcPr>
          <w:p w14:paraId="3827514D" w14:textId="77777777" w:rsidR="00E553E2" w:rsidRPr="00E553E2" w:rsidRDefault="00E553E2" w:rsidP="00E553E2">
            <w:pPr>
              <w:ind w:left="922" w:hanging="360"/>
              <w:jc w:val="center"/>
              <w:rPr>
                <w:rFonts w:ascii="Century Gothic" w:eastAsia="Verdana" w:hAnsi="Century Gothic" w:cstheme="minorHAnsi"/>
                <w:b/>
                <w:sz w:val="18"/>
                <w:szCs w:val="18"/>
                <w:lang w:eastAsia="es-PE" w:bidi="es-PE"/>
              </w:rPr>
            </w:pPr>
            <w:r w:rsidRPr="00E553E2">
              <w:rPr>
                <w:rFonts w:ascii="Century Gothic" w:eastAsia="Verdana" w:hAnsi="Century Gothic" w:cstheme="minorHAnsi"/>
                <w:b/>
                <w:sz w:val="18"/>
                <w:szCs w:val="18"/>
                <w:lang w:eastAsia="es-PE" w:bidi="es-PE"/>
              </w:rPr>
              <w:t>DNI N°</w:t>
            </w:r>
          </w:p>
        </w:tc>
        <w:tc>
          <w:tcPr>
            <w:tcW w:w="2835" w:type="dxa"/>
            <w:shd w:val="clear" w:color="auto" w:fill="D9D9D9"/>
            <w:vAlign w:val="center"/>
          </w:tcPr>
          <w:p w14:paraId="5766B875" w14:textId="77777777" w:rsidR="00E553E2" w:rsidRPr="00E553E2" w:rsidRDefault="00E553E2" w:rsidP="00E553E2">
            <w:pPr>
              <w:ind w:left="922" w:right="29" w:hanging="360"/>
              <w:jc w:val="center"/>
              <w:rPr>
                <w:rFonts w:ascii="Century Gothic" w:eastAsia="Verdana" w:hAnsi="Century Gothic" w:cstheme="minorHAnsi"/>
                <w:b/>
                <w:sz w:val="18"/>
                <w:szCs w:val="18"/>
                <w:lang w:eastAsia="es-PE" w:bidi="es-PE"/>
              </w:rPr>
            </w:pPr>
            <w:r w:rsidRPr="00E553E2">
              <w:rPr>
                <w:rFonts w:ascii="Century Gothic" w:eastAsia="Verdana" w:hAnsi="Century Gothic" w:cstheme="minorHAnsi"/>
                <w:b/>
                <w:sz w:val="18"/>
                <w:szCs w:val="18"/>
                <w:lang w:eastAsia="es-PE" w:bidi="es-PE"/>
              </w:rPr>
              <w:t>COMUNIDAD DE PROCEDENCIA</w:t>
            </w:r>
          </w:p>
        </w:tc>
        <w:tc>
          <w:tcPr>
            <w:tcW w:w="3543" w:type="dxa"/>
            <w:shd w:val="clear" w:color="auto" w:fill="D9D9D9"/>
            <w:vAlign w:val="center"/>
          </w:tcPr>
          <w:p w14:paraId="1ABF5745" w14:textId="77777777" w:rsidR="00E553E2" w:rsidRPr="00E553E2" w:rsidRDefault="00E553E2" w:rsidP="00E553E2">
            <w:pPr>
              <w:ind w:left="922" w:hanging="360"/>
              <w:jc w:val="center"/>
              <w:rPr>
                <w:rFonts w:ascii="Century Gothic" w:eastAsia="Verdana" w:hAnsi="Century Gothic" w:cstheme="minorHAnsi"/>
                <w:b/>
                <w:sz w:val="18"/>
                <w:szCs w:val="18"/>
                <w:lang w:eastAsia="es-PE" w:bidi="es-PE"/>
              </w:rPr>
            </w:pPr>
            <w:r w:rsidRPr="00E553E2">
              <w:rPr>
                <w:rFonts w:ascii="Century Gothic" w:eastAsia="Verdana" w:hAnsi="Century Gothic" w:cstheme="minorHAnsi"/>
                <w:b/>
                <w:sz w:val="18"/>
                <w:szCs w:val="18"/>
                <w:lang w:eastAsia="es-PE" w:bidi="es-PE"/>
              </w:rPr>
              <w:t>CELULAR O TELÉFONOS DE CONTACTO</w:t>
            </w:r>
          </w:p>
        </w:tc>
      </w:tr>
      <w:tr w:rsidR="00E553E2" w:rsidRPr="00E553E2" w14:paraId="497F83EF" w14:textId="77777777" w:rsidTr="00BA6482">
        <w:trPr>
          <w:trHeight w:val="515"/>
        </w:trPr>
        <w:tc>
          <w:tcPr>
            <w:tcW w:w="664" w:type="dxa"/>
            <w:vAlign w:val="center"/>
          </w:tcPr>
          <w:p w14:paraId="09DFFDC4" w14:textId="77777777" w:rsidR="00E553E2" w:rsidRPr="00E553E2" w:rsidRDefault="00E553E2" w:rsidP="00E553E2">
            <w:pPr>
              <w:ind w:left="11" w:hanging="360"/>
              <w:jc w:val="center"/>
              <w:rPr>
                <w:rFonts w:ascii="Century Gothic" w:eastAsia="Verdana" w:hAnsi="Century Gothic" w:cstheme="minorHAnsi"/>
                <w:sz w:val="20"/>
                <w:szCs w:val="20"/>
                <w:lang w:eastAsia="es-PE" w:bidi="es-PE"/>
              </w:rPr>
            </w:pPr>
            <w:r w:rsidRPr="00E553E2">
              <w:rPr>
                <w:rFonts w:ascii="Century Gothic" w:eastAsia="Verdana" w:hAnsi="Century Gothic" w:cstheme="minorHAnsi"/>
                <w:sz w:val="20"/>
                <w:szCs w:val="20"/>
                <w:lang w:eastAsia="es-PE" w:bidi="es-PE"/>
              </w:rPr>
              <w:t>1</w:t>
            </w:r>
          </w:p>
        </w:tc>
        <w:tc>
          <w:tcPr>
            <w:tcW w:w="3022" w:type="dxa"/>
            <w:vAlign w:val="center"/>
          </w:tcPr>
          <w:p w14:paraId="71170D96" w14:textId="77777777" w:rsidR="00E553E2" w:rsidRPr="00E553E2" w:rsidRDefault="00E553E2" w:rsidP="00E553E2">
            <w:pPr>
              <w:ind w:left="922" w:hanging="360"/>
              <w:jc w:val="both"/>
              <w:rPr>
                <w:rFonts w:ascii="Century Gothic" w:eastAsia="Verdana" w:hAnsi="Century Gothic" w:cstheme="minorHAnsi"/>
                <w:sz w:val="20"/>
                <w:szCs w:val="20"/>
                <w:lang w:eastAsia="es-PE" w:bidi="es-PE"/>
              </w:rPr>
            </w:pPr>
          </w:p>
        </w:tc>
        <w:tc>
          <w:tcPr>
            <w:tcW w:w="2835" w:type="dxa"/>
            <w:vAlign w:val="center"/>
          </w:tcPr>
          <w:p w14:paraId="1C7114FA" w14:textId="77777777" w:rsidR="00E553E2" w:rsidRPr="00E553E2" w:rsidRDefault="00E553E2" w:rsidP="00E553E2">
            <w:pPr>
              <w:ind w:left="922" w:hanging="360"/>
              <w:jc w:val="both"/>
              <w:rPr>
                <w:rFonts w:ascii="Century Gothic" w:eastAsia="Verdana" w:hAnsi="Century Gothic" w:cstheme="minorHAnsi"/>
                <w:sz w:val="20"/>
                <w:szCs w:val="20"/>
                <w:lang w:eastAsia="es-PE" w:bidi="es-PE"/>
              </w:rPr>
            </w:pPr>
          </w:p>
        </w:tc>
        <w:tc>
          <w:tcPr>
            <w:tcW w:w="1418" w:type="dxa"/>
            <w:vAlign w:val="center"/>
          </w:tcPr>
          <w:p w14:paraId="393E7A6F" w14:textId="77777777" w:rsidR="00E553E2" w:rsidRPr="00E553E2" w:rsidRDefault="00E553E2" w:rsidP="00E553E2">
            <w:pPr>
              <w:ind w:left="922" w:hanging="360"/>
              <w:jc w:val="both"/>
              <w:rPr>
                <w:rFonts w:ascii="Century Gothic" w:eastAsia="Verdana" w:hAnsi="Century Gothic" w:cstheme="minorHAnsi"/>
                <w:sz w:val="20"/>
                <w:szCs w:val="20"/>
                <w:lang w:eastAsia="es-PE" w:bidi="es-PE"/>
              </w:rPr>
            </w:pPr>
          </w:p>
        </w:tc>
        <w:tc>
          <w:tcPr>
            <w:tcW w:w="2835" w:type="dxa"/>
            <w:vAlign w:val="center"/>
          </w:tcPr>
          <w:p w14:paraId="2CEBD655" w14:textId="77777777" w:rsidR="00E553E2" w:rsidRPr="00E553E2" w:rsidRDefault="00E553E2" w:rsidP="00E553E2">
            <w:pPr>
              <w:ind w:left="922" w:hanging="360"/>
              <w:jc w:val="both"/>
              <w:rPr>
                <w:rFonts w:ascii="Century Gothic" w:eastAsia="Verdana" w:hAnsi="Century Gothic" w:cstheme="minorHAnsi"/>
                <w:sz w:val="20"/>
                <w:szCs w:val="20"/>
                <w:lang w:eastAsia="es-PE" w:bidi="es-PE"/>
              </w:rPr>
            </w:pPr>
          </w:p>
        </w:tc>
        <w:tc>
          <w:tcPr>
            <w:tcW w:w="3543" w:type="dxa"/>
            <w:vAlign w:val="center"/>
          </w:tcPr>
          <w:p w14:paraId="6E8A44D5" w14:textId="77777777" w:rsidR="00E553E2" w:rsidRPr="00E553E2" w:rsidRDefault="00E553E2" w:rsidP="00E553E2">
            <w:pPr>
              <w:ind w:left="922" w:hanging="360"/>
              <w:jc w:val="both"/>
              <w:rPr>
                <w:rFonts w:ascii="Century Gothic" w:eastAsia="Verdana" w:hAnsi="Century Gothic" w:cstheme="minorHAnsi"/>
                <w:sz w:val="20"/>
                <w:szCs w:val="20"/>
                <w:lang w:eastAsia="es-PE" w:bidi="es-PE"/>
              </w:rPr>
            </w:pPr>
          </w:p>
        </w:tc>
      </w:tr>
    </w:tbl>
    <w:p w14:paraId="34125FA2" w14:textId="6D20AEE2" w:rsidR="00BA6482" w:rsidRDefault="00E553E2">
      <w:pPr>
        <w:rPr>
          <w:rFonts w:ascii="Century Gothic" w:hAnsi="Century Gothic" w:cstheme="minorHAnsi"/>
          <w:sz w:val="20"/>
          <w:szCs w:val="20"/>
        </w:rPr>
      </w:pPr>
      <w:r w:rsidRPr="002F36A3">
        <w:rPr>
          <w:rFonts w:ascii="Century Gothic" w:hAnsi="Century Gothic" w:cstheme="minorHAnsi"/>
          <w:sz w:val="20"/>
          <w:szCs w:val="20"/>
        </w:rPr>
        <w:t xml:space="preserve">                                                                                                      </w:t>
      </w:r>
      <w:r w:rsidR="00BA6482">
        <w:rPr>
          <w:rFonts w:ascii="Century Gothic" w:hAnsi="Century Gothic" w:cstheme="minorHAnsi"/>
          <w:sz w:val="20"/>
          <w:szCs w:val="20"/>
        </w:rPr>
        <w:t xml:space="preserve">            </w:t>
      </w:r>
    </w:p>
    <w:p w14:paraId="66C58465" w14:textId="2A9BA9A8" w:rsidR="00E553E2" w:rsidRDefault="00E553E2" w:rsidP="00BA6482">
      <w:pPr>
        <w:jc w:val="center"/>
        <w:rPr>
          <w:rFonts w:ascii="Century Gothic" w:hAnsi="Century Gothic" w:cstheme="minorHAnsi"/>
          <w:b/>
          <w:bCs/>
          <w:sz w:val="20"/>
          <w:szCs w:val="20"/>
        </w:rPr>
      </w:pPr>
      <w:r w:rsidRPr="00A50524">
        <w:rPr>
          <w:rFonts w:ascii="Century Gothic" w:hAnsi="Century Gothic" w:cstheme="minorHAnsi"/>
          <w:b/>
          <w:bCs/>
          <w:sz w:val="20"/>
          <w:szCs w:val="20"/>
        </w:rPr>
        <w:t>Aba</w:t>
      </w:r>
      <w:r w:rsidR="00BA6482" w:rsidRPr="00A50524">
        <w:rPr>
          <w:rFonts w:ascii="Century Gothic" w:hAnsi="Century Gothic" w:cstheme="minorHAnsi"/>
          <w:b/>
          <w:bCs/>
          <w:sz w:val="20"/>
          <w:szCs w:val="20"/>
        </w:rPr>
        <w:t xml:space="preserve">ncay, </w:t>
      </w:r>
      <w:r w:rsidR="003C139A">
        <w:rPr>
          <w:rFonts w:ascii="Century Gothic" w:hAnsi="Century Gothic" w:cstheme="minorHAnsi"/>
          <w:b/>
          <w:bCs/>
          <w:sz w:val="20"/>
          <w:szCs w:val="20"/>
        </w:rPr>
        <w:t>noviembre</w:t>
      </w:r>
      <w:r w:rsidR="005056C2">
        <w:rPr>
          <w:rFonts w:ascii="Century Gothic" w:hAnsi="Century Gothic" w:cstheme="minorHAnsi"/>
          <w:b/>
          <w:bCs/>
          <w:sz w:val="20"/>
          <w:szCs w:val="20"/>
        </w:rPr>
        <w:t xml:space="preserve"> </w:t>
      </w:r>
      <w:r w:rsidR="00BA6482" w:rsidRPr="00A50524">
        <w:rPr>
          <w:rFonts w:ascii="Century Gothic" w:hAnsi="Century Gothic" w:cstheme="minorHAnsi"/>
          <w:b/>
          <w:bCs/>
          <w:sz w:val="20"/>
          <w:szCs w:val="20"/>
        </w:rPr>
        <w:t>del 2022</w:t>
      </w:r>
    </w:p>
    <w:p w14:paraId="30C86368" w14:textId="40AE1424" w:rsidR="004A0A1D" w:rsidRDefault="004A0A1D" w:rsidP="00BA6482">
      <w:pPr>
        <w:jc w:val="center"/>
        <w:rPr>
          <w:rFonts w:ascii="Century Gothic" w:hAnsi="Century Gothic" w:cstheme="minorHAnsi"/>
          <w:b/>
          <w:bCs/>
          <w:sz w:val="20"/>
          <w:szCs w:val="20"/>
        </w:rPr>
      </w:pPr>
      <w:r>
        <w:rPr>
          <w:rFonts w:ascii="Century Gothic" w:hAnsi="Century Gothic" w:cstheme="minorHAnsi"/>
          <w:b/>
          <w:bCs/>
          <w:sz w:val="20"/>
          <w:szCs w:val="20"/>
        </w:rPr>
        <w:t xml:space="preserve">LA COMISIÓN ORGANIZADORA: Especialistas de primaria y convivencia escolar </w:t>
      </w:r>
    </w:p>
    <w:sectPr w:rsidR="004A0A1D" w:rsidSect="00BA6482">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8C89" w14:textId="77777777" w:rsidR="00562404" w:rsidRDefault="00562404" w:rsidP="00DA55F1">
      <w:pPr>
        <w:spacing w:after="0" w:line="240" w:lineRule="auto"/>
      </w:pPr>
      <w:r>
        <w:separator/>
      </w:r>
    </w:p>
  </w:endnote>
  <w:endnote w:type="continuationSeparator" w:id="0">
    <w:p w14:paraId="4284B586" w14:textId="77777777" w:rsidR="00562404" w:rsidRDefault="00562404" w:rsidP="00D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096F" w14:textId="77777777" w:rsidR="00562404" w:rsidRDefault="00562404" w:rsidP="00DA55F1">
      <w:pPr>
        <w:spacing w:after="0" w:line="240" w:lineRule="auto"/>
      </w:pPr>
      <w:r>
        <w:separator/>
      </w:r>
    </w:p>
  </w:footnote>
  <w:footnote w:type="continuationSeparator" w:id="0">
    <w:p w14:paraId="47CB2740" w14:textId="77777777" w:rsidR="00562404" w:rsidRDefault="00562404" w:rsidP="00DA5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A3B1" w14:textId="77777777" w:rsidR="00325603" w:rsidRPr="00536BFB" w:rsidRDefault="00325603" w:rsidP="00611250">
    <w:pPr>
      <w:tabs>
        <w:tab w:val="center" w:pos="4419"/>
        <w:tab w:val="right" w:pos="8838"/>
      </w:tabs>
      <w:spacing w:after="0" w:line="240" w:lineRule="auto"/>
      <w:rPr>
        <w:rFonts w:ascii="Antique Olive Bold" w:eastAsia="Calibri" w:hAnsi="Antique Olive Bold" w:cs="Times New Roman"/>
        <w:b/>
        <w:sz w:val="20"/>
        <w:szCs w:val="20"/>
      </w:rPr>
    </w:pPr>
    <w:r w:rsidRPr="00536BFB">
      <w:rPr>
        <w:rFonts w:ascii="Calibri" w:eastAsia="Calibri" w:hAnsi="Calibri" w:cs="Times New Roman"/>
        <w:noProof/>
        <w:lang w:eastAsia="es-PE"/>
      </w:rPr>
      <w:drawing>
        <wp:anchor distT="0" distB="0" distL="114300" distR="114300" simplePos="0" relativeHeight="251669504" behindDoc="0" locked="0" layoutInCell="1" allowOverlap="1" wp14:anchorId="7F788736" wp14:editId="4DE81BDA">
          <wp:simplePos x="0" y="0"/>
          <wp:positionH relativeFrom="column">
            <wp:posOffset>-375285</wp:posOffset>
          </wp:positionH>
          <wp:positionV relativeFrom="paragraph">
            <wp:posOffset>-335280</wp:posOffset>
          </wp:positionV>
          <wp:extent cx="866775" cy="760730"/>
          <wp:effectExtent l="0" t="0" r="9525" b="1270"/>
          <wp:wrapNone/>
          <wp:docPr id="21" name="Imagen 21" descr="C:\Users\DRTPE_INF\Deskt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DRTPE_INF\Desktop\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BFB">
      <w:rPr>
        <w:rFonts w:ascii="Calibri" w:eastAsia="Calibri" w:hAnsi="Calibri" w:cs="Times New Roman"/>
        <w:noProof/>
        <w:lang w:eastAsia="es-PE"/>
      </w:rPr>
      <w:drawing>
        <wp:anchor distT="0" distB="0" distL="114300" distR="114300" simplePos="0" relativeHeight="251670528" behindDoc="0" locked="0" layoutInCell="1" allowOverlap="1" wp14:anchorId="5C815023" wp14:editId="67EC35AA">
          <wp:simplePos x="0" y="0"/>
          <wp:positionH relativeFrom="margin">
            <wp:posOffset>2215515</wp:posOffset>
          </wp:positionH>
          <wp:positionV relativeFrom="paragraph">
            <wp:posOffset>-373380</wp:posOffset>
          </wp:positionV>
          <wp:extent cx="1257300" cy="35242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BFB">
      <w:rPr>
        <w:rFonts w:ascii="Calibri" w:eastAsia="Calibri" w:hAnsi="Calibri" w:cs="Times New Roman"/>
        <w:noProof/>
        <w:lang w:eastAsia="es-PE"/>
      </w:rPr>
      <w:drawing>
        <wp:anchor distT="0" distB="0" distL="114300" distR="114300" simplePos="0" relativeHeight="251668480" behindDoc="0" locked="0" layoutInCell="1" allowOverlap="1" wp14:anchorId="6BD3AAA0" wp14:editId="32459D3C">
          <wp:simplePos x="0" y="0"/>
          <wp:positionH relativeFrom="column">
            <wp:posOffset>4606290</wp:posOffset>
          </wp:positionH>
          <wp:positionV relativeFrom="paragraph">
            <wp:posOffset>-354330</wp:posOffset>
          </wp:positionV>
          <wp:extent cx="1097915" cy="704850"/>
          <wp:effectExtent l="0" t="0" r="0" b="0"/>
          <wp:wrapNone/>
          <wp:docPr id="23" name="Imagen 23" descr="E:\LOGO UGEL ABANC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LOGO UGEL ABANCAY.jpg"/>
                  <pic:cNvPicPr>
                    <a:picLocks noChangeAspect="1" noChangeArrowheads="1"/>
                  </pic:cNvPicPr>
                </pic:nvPicPr>
                <pic:blipFill>
                  <a:blip r:embed="rId3">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9791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rPr>
      <mc:AlternateContent>
        <mc:Choice Requires="wps">
          <w:drawing>
            <wp:anchor distT="0" distB="0" distL="114300" distR="114300" simplePos="0" relativeHeight="251671552" behindDoc="1" locked="0" layoutInCell="0" allowOverlap="1" wp14:anchorId="33ADC9DC" wp14:editId="2D25C634">
              <wp:simplePos x="0" y="0"/>
              <wp:positionH relativeFrom="margin">
                <wp:align>center</wp:align>
              </wp:positionH>
              <wp:positionV relativeFrom="margin">
                <wp:align>center</wp:align>
              </wp:positionV>
              <wp:extent cx="7408545" cy="965835"/>
              <wp:effectExtent l="0" t="2514600" r="0" b="2148840"/>
              <wp:wrapNone/>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8545" cy="965835"/>
                      </a:xfrm>
                      <a:prstGeom prst="rect">
                        <a:avLst/>
                      </a:prstGeom>
                    </wps:spPr>
                    <wps:txbx>
                      <w:txbxContent>
                        <w:p w14:paraId="0FAD0F7B" w14:textId="77777777" w:rsidR="00325603" w:rsidRDefault="00325603" w:rsidP="00E553E2">
                          <w:pPr>
                            <w:jc w:val="center"/>
                            <w:rPr>
                              <w:rFonts w:ascii="Arial Black" w:hAnsi="Arial Black"/>
                              <w:color w:val="D8D8D8"/>
                              <w:sz w:val="2"/>
                              <w:szCs w:val="2"/>
                              <w14:textOutline w14:w="9525" w14:cap="flat" w14:cmpd="sng" w14:algn="ctr">
                                <w14:solidFill>
                                  <w14:srgbClr w14:val="F2F2F2"/>
                                </w14:solidFill>
                                <w14:prstDash w14:val="solid"/>
                                <w14:round/>
                              </w14:textOutline>
                              <w14:textFill>
                                <w14:solidFill>
                                  <w14:srgbClr w14:val="D8D8D8">
                                    <w14:alpha w14:val="42000"/>
                                  </w14:srgbClr>
                                </w14:solidFill>
                              </w14:textFill>
                            </w:rPr>
                          </w:pPr>
                          <w:r>
                            <w:rPr>
                              <w:rFonts w:ascii="Arial Black" w:hAnsi="Arial Black"/>
                              <w:color w:val="D8D8D8"/>
                              <w:sz w:val="2"/>
                              <w:szCs w:val="2"/>
                              <w14:textOutline w14:w="9525" w14:cap="flat" w14:cmpd="sng" w14:algn="ctr">
                                <w14:solidFill>
                                  <w14:srgbClr w14:val="F2F2F2"/>
                                </w14:solidFill>
                                <w14:prstDash w14:val="solid"/>
                                <w14:round/>
                              </w14:textOutline>
                              <w14:textFill>
                                <w14:solidFill>
                                  <w14:srgbClr w14:val="D8D8D8">
                                    <w14:alpha w14:val="42000"/>
                                  </w14:srgbClr>
                                </w14:solidFill>
                              </w14:textFill>
                            </w:rPr>
                            <w:t>UGEL - ABANCAY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ADC9DC" id="_x0000_t202" coordsize="21600,21600" o:spt="202" path="m,l,21600r21600,l21600,xe">
              <v:stroke joinstyle="miter"/>
              <v:path gradientshapeok="t" o:connecttype="rect"/>
            </v:shapetype>
            <v:shape id="Cuadro de texto 215" o:spid="_x0000_s1026" type="#_x0000_t202" style="position:absolute;margin-left:0;margin-top:0;width:583.35pt;height:76.0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" o:allowincell="f" filled="f" stroked="f">
              <o:lock v:ext="edit" shapetype="t"/>
              <v:textbox style="mso-fit-shape-to-text:t">
                <w:txbxContent>
                  <w:p w14:paraId="0FAD0F7B" w14:textId="77777777" w:rsidR="00325603" w:rsidRDefault="00325603" w:rsidP="00E553E2">
                    <w:pPr>
                      <w:jc w:val="center"/>
                      <w:rPr>
                        <w:rFonts w:ascii="Arial Black" w:hAnsi="Arial Black"/>
                        <w:color w:val="D8D8D8"/>
                        <w:sz w:val="2"/>
                        <w:szCs w:val="2"/>
                        <w14:textOutline w14:w="9525" w14:cap="flat" w14:cmpd="sng" w14:algn="ctr">
                          <w14:solidFill>
                            <w14:srgbClr w14:val="F2F2F2"/>
                          </w14:solidFill>
                          <w14:prstDash w14:val="solid"/>
                          <w14:round/>
                        </w14:textOutline>
                        <w14:textFill>
                          <w14:solidFill>
                            <w14:srgbClr w14:val="D8D8D8">
                              <w14:alpha w14:val="42000"/>
                            </w14:srgbClr>
                          </w14:solidFill>
                        </w14:textFill>
                      </w:rPr>
                    </w:pPr>
                    <w:r>
                      <w:rPr>
                        <w:rFonts w:ascii="Arial Black" w:hAnsi="Arial Black"/>
                        <w:color w:val="D8D8D8"/>
                        <w:sz w:val="2"/>
                        <w:szCs w:val="2"/>
                        <w14:textOutline w14:w="9525" w14:cap="flat" w14:cmpd="sng" w14:algn="ctr">
                          <w14:solidFill>
                            <w14:srgbClr w14:val="F2F2F2"/>
                          </w14:solidFill>
                          <w14:prstDash w14:val="solid"/>
                          <w14:round/>
                        </w14:textOutline>
                        <w14:textFill>
                          <w14:solidFill>
                            <w14:srgbClr w14:val="D8D8D8">
                              <w14:alpha w14:val="42000"/>
                            </w14:srgbClr>
                          </w14:solidFill>
                        </w14:textFill>
                      </w:rPr>
                      <w:t>UGEL - ABANCAY</w:t>
                    </w:r>
                  </w:p>
                </w:txbxContent>
              </v:textbox>
              <w10:wrap anchorx="margin" anchory="margin"/>
            </v:shape>
          </w:pict>
        </mc:Fallback>
      </mc:AlternateContent>
    </w:r>
    <w:r w:rsidRPr="00536BFB">
      <w:rPr>
        <w:rFonts w:ascii="Arial" w:eastAsia="Calibri" w:hAnsi="Arial" w:cs="Arial"/>
        <w:b/>
        <w:sz w:val="14"/>
        <w:szCs w:val="18"/>
      </w:rPr>
      <w:t xml:space="preserve">                                                                                       GOBIERNO REGIONAL DE APURIMAC</w:t>
    </w:r>
  </w:p>
  <w:p w14:paraId="5A8FBE7A" w14:textId="77777777" w:rsidR="00325603" w:rsidRPr="00536BFB" w:rsidRDefault="00325603" w:rsidP="00611250">
    <w:pPr>
      <w:tabs>
        <w:tab w:val="center" w:pos="4419"/>
        <w:tab w:val="right" w:pos="8838"/>
      </w:tabs>
      <w:spacing w:after="0" w:line="0" w:lineRule="atLeast"/>
      <w:jc w:val="center"/>
      <w:rPr>
        <w:rFonts w:ascii="Arial" w:eastAsia="Calibri" w:hAnsi="Arial" w:cs="Arial"/>
        <w:b/>
        <w:sz w:val="14"/>
        <w:szCs w:val="18"/>
      </w:rPr>
    </w:pPr>
    <w:r w:rsidRPr="00536BFB">
      <w:rPr>
        <w:rFonts w:ascii="Arial" w:eastAsia="Calibri" w:hAnsi="Arial" w:cs="Arial"/>
        <w:b/>
        <w:sz w:val="14"/>
        <w:szCs w:val="18"/>
      </w:rPr>
      <w:t xml:space="preserve">                  DIRECCION REGIONAL DE EDUCACION APURIMAC</w:t>
    </w:r>
  </w:p>
  <w:p w14:paraId="578B2DDA" w14:textId="77777777" w:rsidR="00325603" w:rsidRPr="00536BFB" w:rsidRDefault="00325603" w:rsidP="00611250">
    <w:pPr>
      <w:pBdr>
        <w:bottom w:val="single" w:sz="6" w:space="1" w:color="auto"/>
      </w:pBdr>
      <w:spacing w:after="0" w:line="0" w:lineRule="atLeast"/>
      <w:jc w:val="center"/>
      <w:rPr>
        <w:rFonts w:ascii="Arial" w:eastAsia="Calibri" w:hAnsi="Arial" w:cs="Arial"/>
        <w:b/>
        <w:sz w:val="14"/>
        <w:szCs w:val="18"/>
      </w:rPr>
    </w:pPr>
    <w:r w:rsidRPr="00536BFB">
      <w:rPr>
        <w:rFonts w:ascii="Arial" w:eastAsia="Calibri" w:hAnsi="Arial" w:cs="Arial"/>
        <w:b/>
        <w:sz w:val="14"/>
        <w:szCs w:val="18"/>
      </w:rPr>
      <w:t xml:space="preserve">                 UNIDAD DE GESTIÓN EDUCATIVA LOCAL DE ABANCAY</w:t>
    </w:r>
  </w:p>
  <w:p w14:paraId="116AF4BE" w14:textId="39BD9F09" w:rsidR="00325603" w:rsidRPr="00536BFB" w:rsidRDefault="00325603" w:rsidP="00611250">
    <w:pPr>
      <w:shd w:val="clear" w:color="auto" w:fill="FFFFFF"/>
      <w:spacing w:after="0" w:line="312" w:lineRule="atLeast"/>
      <w:jc w:val="center"/>
      <w:textAlignment w:val="baseline"/>
      <w:outlineLvl w:val="0"/>
      <w:rPr>
        <w:rFonts w:ascii="Arial Rounded MT Bold" w:eastAsia="Times New Roman" w:hAnsi="Arial Rounded MT Bold" w:cs="Times New Roman"/>
        <w:color w:val="333333"/>
        <w:kern w:val="36"/>
        <w:sz w:val="18"/>
        <w:lang w:eastAsia="es-ES"/>
      </w:rPr>
    </w:pPr>
    <w:r w:rsidRPr="00536BFB">
      <w:rPr>
        <w:rFonts w:ascii="Arial Rounded MT Bold" w:eastAsia="Calibri" w:hAnsi="Arial Rounded MT Bold" w:cs="Arial"/>
        <w:b/>
        <w:i/>
        <w:sz w:val="18"/>
      </w:rPr>
      <w:t>“</w:t>
    </w:r>
    <w:r w:rsidRPr="00536BFB">
      <w:rPr>
        <w:rFonts w:ascii="Arial Rounded MT Bold" w:eastAsia="Times New Roman" w:hAnsi="Arial Rounded MT Bold" w:cs="Times New Roman"/>
        <w:color w:val="333333"/>
        <w:kern w:val="36"/>
        <w:sz w:val="18"/>
        <w:lang w:eastAsia="es-ES"/>
      </w:rPr>
      <w:t>Año de</w:t>
    </w:r>
    <w:r w:rsidR="00DE04CB">
      <w:rPr>
        <w:rFonts w:ascii="Arial Rounded MT Bold" w:eastAsia="Times New Roman" w:hAnsi="Arial Rounded MT Bold" w:cs="Times New Roman"/>
        <w:color w:val="333333"/>
        <w:kern w:val="36"/>
        <w:sz w:val="18"/>
        <w:lang w:eastAsia="es-ES"/>
      </w:rPr>
      <w:t>l Fortalecimiento de la Soberanía Nacional</w:t>
    </w:r>
    <w:r w:rsidRPr="00536BFB">
      <w:rPr>
        <w:rFonts w:ascii="Arial Rounded MT Bold" w:eastAsia="Times New Roman" w:hAnsi="Arial Rounded MT Bold" w:cs="Times New Roman"/>
        <w:color w:val="333333"/>
        <w:kern w:val="36"/>
        <w:sz w:val="18"/>
        <w:lang w:eastAsia="es-ES"/>
      </w:rPr>
      <w:t>”</w:t>
    </w:r>
  </w:p>
  <w:p w14:paraId="4F3BC9C1" w14:textId="77777777" w:rsidR="00325603" w:rsidRDefault="003256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05BD" w14:textId="3DB3DB8C" w:rsidR="00611250" w:rsidRPr="00536BFB" w:rsidRDefault="000F7764" w:rsidP="00611250">
    <w:pPr>
      <w:tabs>
        <w:tab w:val="center" w:pos="4419"/>
        <w:tab w:val="right" w:pos="8838"/>
      </w:tabs>
      <w:spacing w:after="0" w:line="240" w:lineRule="auto"/>
      <w:rPr>
        <w:rFonts w:ascii="Antique Olive Bold" w:eastAsia="Calibri" w:hAnsi="Antique Olive Bold" w:cs="Times New Roman"/>
        <w:b/>
        <w:sz w:val="20"/>
        <w:szCs w:val="20"/>
      </w:rPr>
    </w:pPr>
    <w:r w:rsidRPr="00536BFB">
      <w:rPr>
        <w:rFonts w:ascii="Calibri" w:eastAsia="Calibri" w:hAnsi="Calibri" w:cs="Times New Roman"/>
        <w:noProof/>
        <w:lang w:eastAsia="es-PE"/>
      </w:rPr>
      <w:drawing>
        <wp:anchor distT="0" distB="0" distL="114300" distR="114300" simplePos="0" relativeHeight="251664384" behindDoc="0" locked="0" layoutInCell="1" allowOverlap="1" wp14:anchorId="5A930EEF" wp14:editId="56B0D1AC">
          <wp:simplePos x="0" y="0"/>
          <wp:positionH relativeFrom="column">
            <wp:posOffset>-375285</wp:posOffset>
          </wp:positionH>
          <wp:positionV relativeFrom="paragraph">
            <wp:posOffset>-335280</wp:posOffset>
          </wp:positionV>
          <wp:extent cx="866775" cy="760730"/>
          <wp:effectExtent l="0" t="0" r="9525" b="1270"/>
          <wp:wrapNone/>
          <wp:docPr id="26" name="Imagen 26" descr="C:\Users\DRTPE_INF\Deskt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DRTPE_INF\Desktop\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BFB">
      <w:rPr>
        <w:rFonts w:ascii="Calibri" w:eastAsia="Calibri" w:hAnsi="Calibri" w:cs="Times New Roman"/>
        <w:noProof/>
        <w:lang w:eastAsia="es-PE"/>
      </w:rPr>
      <w:drawing>
        <wp:anchor distT="0" distB="0" distL="114300" distR="114300" simplePos="0" relativeHeight="251665408" behindDoc="0" locked="0" layoutInCell="1" allowOverlap="1" wp14:anchorId="58688E12" wp14:editId="3E1F3988">
          <wp:simplePos x="0" y="0"/>
          <wp:positionH relativeFrom="margin">
            <wp:posOffset>2215515</wp:posOffset>
          </wp:positionH>
          <wp:positionV relativeFrom="paragraph">
            <wp:posOffset>-373380</wp:posOffset>
          </wp:positionV>
          <wp:extent cx="1257300" cy="352425"/>
          <wp:effectExtent l="0" t="0" r="0"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BFB">
      <w:rPr>
        <w:rFonts w:ascii="Calibri" w:eastAsia="Calibri" w:hAnsi="Calibri" w:cs="Times New Roman"/>
        <w:noProof/>
        <w:lang w:eastAsia="es-PE"/>
      </w:rPr>
      <w:drawing>
        <wp:anchor distT="0" distB="0" distL="114300" distR="114300" simplePos="0" relativeHeight="251663360" behindDoc="0" locked="0" layoutInCell="1" allowOverlap="1" wp14:anchorId="4EEEECF3" wp14:editId="3F04F840">
          <wp:simplePos x="0" y="0"/>
          <wp:positionH relativeFrom="column">
            <wp:posOffset>4606290</wp:posOffset>
          </wp:positionH>
          <wp:positionV relativeFrom="paragraph">
            <wp:posOffset>-354330</wp:posOffset>
          </wp:positionV>
          <wp:extent cx="1097915" cy="704850"/>
          <wp:effectExtent l="0" t="0" r="0" b="0"/>
          <wp:wrapNone/>
          <wp:docPr id="28" name="Imagen 28" descr="E:\LOGO UGEL ABANC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LOGO UGEL ABANCAY.jpg"/>
                  <pic:cNvPicPr>
                    <a:picLocks noChangeAspect="1" noChangeArrowheads="1"/>
                  </pic:cNvPicPr>
                </pic:nvPicPr>
                <pic:blipFill>
                  <a:blip r:embed="rId3">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9791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53E2">
      <w:rPr>
        <w:rFonts w:ascii="Calibri" w:eastAsia="Calibri" w:hAnsi="Calibri" w:cs="Times New Roman"/>
        <w:noProof/>
      </w:rPr>
      <mc:AlternateContent>
        <mc:Choice Requires="wps">
          <w:drawing>
            <wp:anchor distT="0" distB="0" distL="114300" distR="114300" simplePos="0" relativeHeight="251666432" behindDoc="1" locked="0" layoutInCell="0" allowOverlap="1" wp14:anchorId="289CBB97" wp14:editId="60C697A1">
              <wp:simplePos x="0" y="0"/>
              <wp:positionH relativeFrom="margin">
                <wp:align>center</wp:align>
              </wp:positionH>
              <wp:positionV relativeFrom="margin">
                <wp:align>center</wp:align>
              </wp:positionV>
              <wp:extent cx="7408545" cy="965835"/>
              <wp:effectExtent l="0" t="2514600" r="0" b="21488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8545" cy="965835"/>
                      </a:xfrm>
                      <a:prstGeom prst="rect">
                        <a:avLst/>
                      </a:prstGeom>
                    </wps:spPr>
                    <wps:txbx>
                      <w:txbxContent>
                        <w:p w14:paraId="6056DF2B" w14:textId="77777777" w:rsidR="00E553E2" w:rsidRDefault="00E553E2" w:rsidP="00E553E2">
                          <w:pPr>
                            <w:jc w:val="center"/>
                            <w:rPr>
                              <w:rFonts w:ascii="Arial Black" w:hAnsi="Arial Black"/>
                              <w:color w:val="D8D8D8"/>
                              <w:sz w:val="2"/>
                              <w:szCs w:val="2"/>
                              <w14:textOutline w14:w="9525" w14:cap="flat" w14:cmpd="sng" w14:algn="ctr">
                                <w14:solidFill>
                                  <w14:srgbClr w14:val="F2F2F2"/>
                                </w14:solidFill>
                                <w14:prstDash w14:val="solid"/>
                                <w14:round/>
                              </w14:textOutline>
                              <w14:textFill>
                                <w14:solidFill>
                                  <w14:srgbClr w14:val="D8D8D8">
                                    <w14:alpha w14:val="42000"/>
                                  </w14:srgbClr>
                                </w14:solidFill>
                              </w14:textFill>
                            </w:rPr>
                          </w:pPr>
                          <w:r>
                            <w:rPr>
                              <w:rFonts w:ascii="Arial Black" w:hAnsi="Arial Black"/>
                              <w:color w:val="D8D8D8"/>
                              <w:sz w:val="2"/>
                              <w:szCs w:val="2"/>
                              <w14:textOutline w14:w="9525" w14:cap="flat" w14:cmpd="sng" w14:algn="ctr">
                                <w14:solidFill>
                                  <w14:srgbClr w14:val="F2F2F2"/>
                                </w14:solidFill>
                                <w14:prstDash w14:val="solid"/>
                                <w14:round/>
                              </w14:textOutline>
                              <w14:textFill>
                                <w14:solidFill>
                                  <w14:srgbClr w14:val="D8D8D8">
                                    <w14:alpha w14:val="42000"/>
                                  </w14:srgbClr>
                                </w14:solidFill>
                              </w14:textFill>
                            </w:rPr>
                            <w:t>UGEL - ABANCAY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9CBB97" id="_x0000_t202" coordsize="21600,21600" o:spt="202" path="m,l,21600r21600,l21600,xe">
              <v:stroke joinstyle="miter"/>
              <v:path gradientshapeok="t" o:connecttype="rect"/>
            </v:shapetype>
            <v:shape id="Cuadro de texto 2" o:spid="_x0000_s1027" type="#_x0000_t202" style="position:absolute;margin-left:0;margin-top:0;width:583.35pt;height:76.0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" o:allowincell="f" filled="f" stroked="f">
              <o:lock v:ext="edit" shapetype="t"/>
              <v:textbox style="mso-fit-shape-to-text:t">
                <w:txbxContent>
                  <w:p w14:paraId="6056DF2B" w14:textId="77777777" w:rsidR="00E553E2" w:rsidRDefault="00E553E2" w:rsidP="00E553E2">
                    <w:pPr>
                      <w:jc w:val="center"/>
                      <w:rPr>
                        <w:rFonts w:ascii="Arial Black" w:hAnsi="Arial Black"/>
                        <w:color w:val="D8D8D8"/>
                        <w:sz w:val="2"/>
                        <w:szCs w:val="2"/>
                        <w14:textOutline w14:w="9525" w14:cap="flat" w14:cmpd="sng" w14:algn="ctr">
                          <w14:solidFill>
                            <w14:srgbClr w14:val="F2F2F2"/>
                          </w14:solidFill>
                          <w14:prstDash w14:val="solid"/>
                          <w14:round/>
                        </w14:textOutline>
                        <w14:textFill>
                          <w14:solidFill>
                            <w14:srgbClr w14:val="D8D8D8">
                              <w14:alpha w14:val="42000"/>
                            </w14:srgbClr>
                          </w14:solidFill>
                        </w14:textFill>
                      </w:rPr>
                    </w:pPr>
                    <w:r>
                      <w:rPr>
                        <w:rFonts w:ascii="Arial Black" w:hAnsi="Arial Black"/>
                        <w:color w:val="D8D8D8"/>
                        <w:sz w:val="2"/>
                        <w:szCs w:val="2"/>
                        <w14:textOutline w14:w="9525" w14:cap="flat" w14:cmpd="sng" w14:algn="ctr">
                          <w14:solidFill>
                            <w14:srgbClr w14:val="F2F2F2"/>
                          </w14:solidFill>
                          <w14:prstDash w14:val="solid"/>
                          <w14:round/>
                        </w14:textOutline>
                        <w14:textFill>
                          <w14:solidFill>
                            <w14:srgbClr w14:val="D8D8D8">
                              <w14:alpha w14:val="42000"/>
                            </w14:srgbClr>
                          </w14:solidFill>
                        </w14:textFill>
                      </w:rPr>
                      <w:t>UGEL - ABANCAY</w:t>
                    </w:r>
                  </w:p>
                </w:txbxContent>
              </v:textbox>
              <w10:wrap anchorx="margin" anchory="margin"/>
            </v:shape>
          </w:pict>
        </mc:Fallback>
      </mc:AlternateContent>
    </w:r>
    <w:r w:rsidRPr="00536BFB">
      <w:rPr>
        <w:rFonts w:ascii="Arial" w:eastAsia="Calibri" w:hAnsi="Arial" w:cs="Arial"/>
        <w:b/>
        <w:sz w:val="14"/>
        <w:szCs w:val="18"/>
      </w:rPr>
      <w:t xml:space="preserve">                                                                                       GOBIERNO REGIONAL DE APURIMAC</w:t>
    </w:r>
  </w:p>
  <w:p w14:paraId="378A02F8" w14:textId="77777777" w:rsidR="00611250" w:rsidRPr="00536BFB" w:rsidRDefault="000F7764" w:rsidP="00611250">
    <w:pPr>
      <w:tabs>
        <w:tab w:val="center" w:pos="4419"/>
        <w:tab w:val="right" w:pos="8838"/>
      </w:tabs>
      <w:spacing w:after="0" w:line="0" w:lineRule="atLeast"/>
      <w:jc w:val="center"/>
      <w:rPr>
        <w:rFonts w:ascii="Arial" w:eastAsia="Calibri" w:hAnsi="Arial" w:cs="Arial"/>
        <w:b/>
        <w:sz w:val="14"/>
        <w:szCs w:val="18"/>
      </w:rPr>
    </w:pPr>
    <w:r w:rsidRPr="00536BFB">
      <w:rPr>
        <w:rFonts w:ascii="Arial" w:eastAsia="Calibri" w:hAnsi="Arial" w:cs="Arial"/>
        <w:b/>
        <w:sz w:val="14"/>
        <w:szCs w:val="18"/>
      </w:rPr>
      <w:t xml:space="preserve">                  DIRECCION REGIONAL DE EDUCACION APURIMAC</w:t>
    </w:r>
  </w:p>
  <w:p w14:paraId="44A0BFBB" w14:textId="77777777" w:rsidR="00611250" w:rsidRPr="00536BFB" w:rsidRDefault="000F7764" w:rsidP="00611250">
    <w:pPr>
      <w:pBdr>
        <w:bottom w:val="single" w:sz="6" w:space="1" w:color="auto"/>
      </w:pBdr>
      <w:spacing w:after="0" w:line="0" w:lineRule="atLeast"/>
      <w:jc w:val="center"/>
      <w:rPr>
        <w:rFonts w:ascii="Arial" w:eastAsia="Calibri" w:hAnsi="Arial" w:cs="Arial"/>
        <w:b/>
        <w:sz w:val="14"/>
        <w:szCs w:val="18"/>
      </w:rPr>
    </w:pPr>
    <w:r w:rsidRPr="00536BFB">
      <w:rPr>
        <w:rFonts w:ascii="Arial" w:eastAsia="Calibri" w:hAnsi="Arial" w:cs="Arial"/>
        <w:b/>
        <w:sz w:val="14"/>
        <w:szCs w:val="18"/>
      </w:rPr>
      <w:t xml:space="preserve">                 UNIDAD DE GESTIÓN EDUCATIVA LOCAL DE ABANCAY</w:t>
    </w:r>
  </w:p>
  <w:p w14:paraId="65E84864" w14:textId="77777777" w:rsidR="00611250" w:rsidRPr="00536BFB" w:rsidRDefault="000F7764" w:rsidP="00611250">
    <w:pPr>
      <w:shd w:val="clear" w:color="auto" w:fill="FFFFFF"/>
      <w:spacing w:after="0" w:line="312" w:lineRule="atLeast"/>
      <w:jc w:val="center"/>
      <w:textAlignment w:val="baseline"/>
      <w:outlineLvl w:val="0"/>
      <w:rPr>
        <w:rFonts w:ascii="Arial Rounded MT Bold" w:eastAsia="Times New Roman" w:hAnsi="Arial Rounded MT Bold" w:cs="Times New Roman"/>
        <w:color w:val="333333"/>
        <w:kern w:val="36"/>
        <w:sz w:val="18"/>
        <w:lang w:eastAsia="es-ES"/>
      </w:rPr>
    </w:pPr>
    <w:r w:rsidRPr="00536BFB">
      <w:rPr>
        <w:rFonts w:ascii="Arial Rounded MT Bold" w:eastAsia="Calibri" w:hAnsi="Arial Rounded MT Bold" w:cs="Arial"/>
        <w:b/>
        <w:i/>
        <w:sz w:val="18"/>
      </w:rPr>
      <w:t>“</w:t>
    </w:r>
    <w:r w:rsidRPr="00536BFB">
      <w:rPr>
        <w:rFonts w:ascii="Arial Rounded MT Bold" w:eastAsia="Times New Roman" w:hAnsi="Arial Rounded MT Bold" w:cs="Times New Roman"/>
        <w:color w:val="333333"/>
        <w:kern w:val="36"/>
        <w:sz w:val="18"/>
        <w:lang w:eastAsia="es-ES"/>
      </w:rPr>
      <w:t>Año de</w:t>
    </w:r>
    <w:r>
      <w:rPr>
        <w:rFonts w:ascii="Arial Rounded MT Bold" w:eastAsia="Times New Roman" w:hAnsi="Arial Rounded MT Bold" w:cs="Times New Roman"/>
        <w:color w:val="333333"/>
        <w:kern w:val="36"/>
        <w:sz w:val="18"/>
        <w:lang w:eastAsia="es-ES"/>
      </w:rPr>
      <w:t xml:space="preserve"> la lucha contra la corrupción e impunidad</w:t>
    </w:r>
    <w:r w:rsidRPr="00536BFB">
      <w:rPr>
        <w:rFonts w:ascii="Arial Rounded MT Bold" w:eastAsia="Times New Roman" w:hAnsi="Arial Rounded MT Bold" w:cs="Times New Roman"/>
        <w:color w:val="333333"/>
        <w:kern w:val="36"/>
        <w:sz w:val="18"/>
        <w:lang w:eastAsia="es-ES"/>
      </w:rPr>
      <w:t>”</w:t>
    </w:r>
  </w:p>
  <w:p w14:paraId="1B2E0DE8" w14:textId="77777777" w:rsidR="00611250" w:rsidRDefault="005624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5CB"/>
    <w:multiLevelType w:val="multilevel"/>
    <w:tmpl w:val="F6F82664"/>
    <w:lvl w:ilvl="0">
      <w:start w:val="2"/>
      <w:numFmt w:val="decimal"/>
      <w:lvlText w:val="%1."/>
      <w:lvlJc w:val="left"/>
      <w:pPr>
        <w:ind w:left="360" w:hanging="360"/>
      </w:pPr>
      <w:rPr>
        <w:rFonts w:hint="default"/>
        <w:w w:val="95"/>
      </w:rPr>
    </w:lvl>
    <w:lvl w:ilvl="1">
      <w:start w:val="1"/>
      <w:numFmt w:val="decimal"/>
      <w:lvlText w:val="%1.%2."/>
      <w:lvlJc w:val="left"/>
      <w:pPr>
        <w:ind w:left="720" w:hanging="360"/>
      </w:pPr>
      <w:rPr>
        <w:rFonts w:hint="default"/>
        <w:w w:val="95"/>
      </w:rPr>
    </w:lvl>
    <w:lvl w:ilvl="2">
      <w:start w:val="1"/>
      <w:numFmt w:val="decimal"/>
      <w:lvlText w:val="%1.%2.%3."/>
      <w:lvlJc w:val="left"/>
      <w:pPr>
        <w:ind w:left="1440" w:hanging="720"/>
      </w:pPr>
      <w:rPr>
        <w:rFonts w:hint="default"/>
        <w:w w:val="95"/>
      </w:rPr>
    </w:lvl>
    <w:lvl w:ilvl="3">
      <w:start w:val="1"/>
      <w:numFmt w:val="decimal"/>
      <w:lvlText w:val="%1.%2.%3.%4."/>
      <w:lvlJc w:val="left"/>
      <w:pPr>
        <w:ind w:left="1800" w:hanging="720"/>
      </w:pPr>
      <w:rPr>
        <w:rFonts w:hint="default"/>
        <w:w w:val="95"/>
      </w:rPr>
    </w:lvl>
    <w:lvl w:ilvl="4">
      <w:start w:val="1"/>
      <w:numFmt w:val="decimal"/>
      <w:lvlText w:val="%1.%2.%3.%4.%5."/>
      <w:lvlJc w:val="left"/>
      <w:pPr>
        <w:ind w:left="2520" w:hanging="1080"/>
      </w:pPr>
      <w:rPr>
        <w:rFonts w:hint="default"/>
        <w:w w:val="95"/>
      </w:rPr>
    </w:lvl>
    <w:lvl w:ilvl="5">
      <w:start w:val="1"/>
      <w:numFmt w:val="decimal"/>
      <w:lvlText w:val="%1.%2.%3.%4.%5.%6."/>
      <w:lvlJc w:val="left"/>
      <w:pPr>
        <w:ind w:left="2880" w:hanging="1080"/>
      </w:pPr>
      <w:rPr>
        <w:rFonts w:hint="default"/>
        <w:w w:val="95"/>
      </w:rPr>
    </w:lvl>
    <w:lvl w:ilvl="6">
      <w:start w:val="1"/>
      <w:numFmt w:val="decimal"/>
      <w:lvlText w:val="%1.%2.%3.%4.%5.%6.%7."/>
      <w:lvlJc w:val="left"/>
      <w:pPr>
        <w:ind w:left="3240" w:hanging="1080"/>
      </w:pPr>
      <w:rPr>
        <w:rFonts w:hint="default"/>
        <w:w w:val="95"/>
      </w:rPr>
    </w:lvl>
    <w:lvl w:ilvl="7">
      <w:start w:val="1"/>
      <w:numFmt w:val="decimal"/>
      <w:lvlText w:val="%1.%2.%3.%4.%5.%6.%7.%8."/>
      <w:lvlJc w:val="left"/>
      <w:pPr>
        <w:ind w:left="3960" w:hanging="1440"/>
      </w:pPr>
      <w:rPr>
        <w:rFonts w:hint="default"/>
        <w:w w:val="95"/>
      </w:rPr>
    </w:lvl>
    <w:lvl w:ilvl="8">
      <w:start w:val="1"/>
      <w:numFmt w:val="decimal"/>
      <w:lvlText w:val="%1.%2.%3.%4.%5.%6.%7.%8.%9."/>
      <w:lvlJc w:val="left"/>
      <w:pPr>
        <w:ind w:left="4320" w:hanging="1440"/>
      </w:pPr>
      <w:rPr>
        <w:rFonts w:hint="default"/>
        <w:w w:val="95"/>
      </w:rPr>
    </w:lvl>
  </w:abstractNum>
  <w:abstractNum w:abstractNumId="1" w15:restartNumberingAfterBreak="0">
    <w:nsid w:val="1C8D031D"/>
    <w:multiLevelType w:val="hybridMultilevel"/>
    <w:tmpl w:val="9118EB9C"/>
    <w:lvl w:ilvl="0" w:tplc="7226B932">
      <w:start w:val="1"/>
      <w:numFmt w:val="upperRoman"/>
      <w:lvlText w:val="%1."/>
      <w:lvlJc w:val="left"/>
      <w:pPr>
        <w:ind w:left="1080" w:hanging="720"/>
      </w:pPr>
      <w:rPr>
        <w:rFonts w:hint="default"/>
        <w:w w:val="95"/>
        <w:u w:val="none"/>
      </w:rPr>
    </w:lvl>
    <w:lvl w:ilvl="1" w:tplc="61FED2E0">
      <w:start w:val="1"/>
      <w:numFmt w:val="lowerLetter"/>
      <w:lvlText w:val="%2."/>
      <w:lvlJc w:val="left"/>
      <w:pPr>
        <w:ind w:left="1440" w:hanging="360"/>
      </w:pPr>
      <w:rPr>
        <w:rFonts w:ascii="Arial Narrow" w:hAnsi="Arial Narrow" w:hint="default"/>
        <w:color w:val="auto"/>
      </w:rPr>
    </w:lvl>
    <w:lvl w:ilvl="2" w:tplc="0C0A001B">
      <w:start w:val="1"/>
      <w:numFmt w:val="lowerRoman"/>
      <w:lvlText w:val="%3."/>
      <w:lvlJc w:val="right"/>
      <w:pPr>
        <w:ind w:left="2160" w:hanging="180"/>
      </w:pPr>
    </w:lvl>
    <w:lvl w:ilvl="3" w:tplc="0C0A000F">
      <w:start w:val="1"/>
      <w:numFmt w:val="decimal"/>
      <w:lvlText w:val="%4."/>
      <w:lvlJc w:val="left"/>
      <w:pPr>
        <w:ind w:left="7165"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5A1A0F"/>
    <w:multiLevelType w:val="hybridMultilevel"/>
    <w:tmpl w:val="DB5034D2"/>
    <w:lvl w:ilvl="0" w:tplc="280A000B">
      <w:start w:val="1"/>
      <w:numFmt w:val="bullet"/>
      <w:lvlText w:val=""/>
      <w:lvlJc w:val="left"/>
      <w:pPr>
        <w:ind w:left="720" w:hanging="360"/>
      </w:pPr>
      <w:rPr>
        <w:rFonts w:ascii="Wingdings" w:hAnsi="Wingdings" w:hint="default"/>
      </w:rPr>
    </w:lvl>
    <w:lvl w:ilvl="1" w:tplc="5D0CEBE2">
      <w:numFmt w:val="bullet"/>
      <w:lvlText w:val="–"/>
      <w:lvlJc w:val="left"/>
      <w:pPr>
        <w:ind w:left="1440" w:hanging="360"/>
      </w:pPr>
      <w:rPr>
        <w:rFonts w:ascii="Arial Narrow" w:eastAsiaTheme="minorHAnsi" w:hAnsi="Arial Narrow"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FFA3AB0"/>
    <w:multiLevelType w:val="hybridMultilevel"/>
    <w:tmpl w:val="6D6AEF22"/>
    <w:lvl w:ilvl="0" w:tplc="3A009A4E">
      <w:numFmt w:val="bullet"/>
      <w:lvlText w:val="-"/>
      <w:lvlJc w:val="left"/>
      <w:pPr>
        <w:ind w:left="1440" w:hanging="360"/>
      </w:pPr>
      <w:rPr>
        <w:rFonts w:ascii="Calibri" w:eastAsiaTheme="minorEastAsia" w:hAnsi="Calibri"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36DB1BCE"/>
    <w:multiLevelType w:val="hybridMultilevel"/>
    <w:tmpl w:val="BBDED9B6"/>
    <w:lvl w:ilvl="0" w:tplc="ABDA36C6">
      <w:start w:val="1"/>
      <w:numFmt w:val="upperLetter"/>
      <w:lvlText w:val="%1."/>
      <w:lvlJc w:val="left"/>
      <w:pPr>
        <w:ind w:left="360" w:hanging="361"/>
      </w:pPr>
      <w:rPr>
        <w:rFonts w:ascii="Liberation Sans Narrow" w:eastAsia="Liberation Sans Narrow" w:hAnsi="Liberation Sans Narrow" w:cs="Liberation Sans Narrow" w:hint="default"/>
        <w:b/>
        <w:bCs/>
        <w:spacing w:val="-1"/>
        <w:w w:val="100"/>
        <w:sz w:val="28"/>
        <w:szCs w:val="28"/>
        <w:lang w:val="es-PE" w:eastAsia="es-PE" w:bidi="es-PE"/>
      </w:rPr>
    </w:lvl>
    <w:lvl w:ilvl="1" w:tplc="AF48EE20">
      <w:numFmt w:val="bullet"/>
      <w:lvlText w:val="•"/>
      <w:lvlJc w:val="left"/>
      <w:pPr>
        <w:ind w:left="1749" w:hanging="361"/>
      </w:pPr>
      <w:rPr>
        <w:rFonts w:hint="default"/>
        <w:lang w:val="es-PE" w:eastAsia="es-PE" w:bidi="es-PE"/>
      </w:rPr>
    </w:lvl>
    <w:lvl w:ilvl="2" w:tplc="E1225392">
      <w:numFmt w:val="bullet"/>
      <w:lvlText w:val="•"/>
      <w:lvlJc w:val="left"/>
      <w:pPr>
        <w:ind w:left="3135" w:hanging="361"/>
      </w:pPr>
      <w:rPr>
        <w:rFonts w:hint="default"/>
        <w:lang w:val="es-PE" w:eastAsia="es-PE" w:bidi="es-PE"/>
      </w:rPr>
    </w:lvl>
    <w:lvl w:ilvl="3" w:tplc="9D02F0CC">
      <w:numFmt w:val="bullet"/>
      <w:lvlText w:val="•"/>
      <w:lvlJc w:val="left"/>
      <w:pPr>
        <w:ind w:left="4521" w:hanging="361"/>
      </w:pPr>
      <w:rPr>
        <w:rFonts w:hint="default"/>
        <w:lang w:val="es-PE" w:eastAsia="es-PE" w:bidi="es-PE"/>
      </w:rPr>
    </w:lvl>
    <w:lvl w:ilvl="4" w:tplc="717291D4">
      <w:numFmt w:val="bullet"/>
      <w:lvlText w:val="•"/>
      <w:lvlJc w:val="left"/>
      <w:pPr>
        <w:ind w:left="5907" w:hanging="361"/>
      </w:pPr>
      <w:rPr>
        <w:rFonts w:hint="default"/>
        <w:lang w:val="es-PE" w:eastAsia="es-PE" w:bidi="es-PE"/>
      </w:rPr>
    </w:lvl>
    <w:lvl w:ilvl="5" w:tplc="FADA07B0">
      <w:numFmt w:val="bullet"/>
      <w:lvlText w:val="•"/>
      <w:lvlJc w:val="left"/>
      <w:pPr>
        <w:ind w:left="7293" w:hanging="361"/>
      </w:pPr>
      <w:rPr>
        <w:rFonts w:hint="default"/>
        <w:lang w:val="es-PE" w:eastAsia="es-PE" w:bidi="es-PE"/>
      </w:rPr>
    </w:lvl>
    <w:lvl w:ilvl="6" w:tplc="37FAECA2">
      <w:numFmt w:val="bullet"/>
      <w:lvlText w:val="•"/>
      <w:lvlJc w:val="left"/>
      <w:pPr>
        <w:ind w:left="8679" w:hanging="361"/>
      </w:pPr>
      <w:rPr>
        <w:rFonts w:hint="default"/>
        <w:lang w:val="es-PE" w:eastAsia="es-PE" w:bidi="es-PE"/>
      </w:rPr>
    </w:lvl>
    <w:lvl w:ilvl="7" w:tplc="891C6B18">
      <w:numFmt w:val="bullet"/>
      <w:lvlText w:val="•"/>
      <w:lvlJc w:val="left"/>
      <w:pPr>
        <w:ind w:left="10064" w:hanging="361"/>
      </w:pPr>
      <w:rPr>
        <w:rFonts w:hint="default"/>
        <w:lang w:val="es-PE" w:eastAsia="es-PE" w:bidi="es-PE"/>
      </w:rPr>
    </w:lvl>
    <w:lvl w:ilvl="8" w:tplc="E828DC7C">
      <w:numFmt w:val="bullet"/>
      <w:lvlText w:val="•"/>
      <w:lvlJc w:val="left"/>
      <w:pPr>
        <w:ind w:left="11450" w:hanging="361"/>
      </w:pPr>
      <w:rPr>
        <w:rFonts w:hint="default"/>
        <w:lang w:val="es-PE" w:eastAsia="es-PE" w:bidi="es-PE"/>
      </w:rPr>
    </w:lvl>
  </w:abstractNum>
  <w:abstractNum w:abstractNumId="5" w15:restartNumberingAfterBreak="0">
    <w:nsid w:val="5963783E"/>
    <w:multiLevelType w:val="hybridMultilevel"/>
    <w:tmpl w:val="863AC7EC"/>
    <w:lvl w:ilvl="0" w:tplc="371A67FE">
      <w:start w:val="1"/>
      <w:numFmt w:val="lowerLetter"/>
      <w:lvlText w:val="%1)"/>
      <w:lvlJc w:val="left"/>
      <w:pPr>
        <w:ind w:left="922" w:hanging="360"/>
      </w:pPr>
      <w:rPr>
        <w:rFonts w:ascii="Arial" w:eastAsia="Verdana" w:hAnsi="Arial" w:cs="Arial" w:hint="default"/>
        <w:w w:val="100"/>
        <w:sz w:val="22"/>
        <w:szCs w:val="22"/>
        <w:lang w:val="es-PE" w:eastAsia="es-PE" w:bidi="es-PE"/>
      </w:rPr>
    </w:lvl>
    <w:lvl w:ilvl="1" w:tplc="7938C7D4">
      <w:numFmt w:val="bullet"/>
      <w:lvlText w:val="•"/>
      <w:lvlJc w:val="left"/>
      <w:pPr>
        <w:ind w:left="1802" w:hanging="360"/>
      </w:pPr>
      <w:rPr>
        <w:rFonts w:hint="default"/>
        <w:lang w:val="es-PE" w:eastAsia="es-PE" w:bidi="es-PE"/>
      </w:rPr>
    </w:lvl>
    <w:lvl w:ilvl="2" w:tplc="B5B8DDE0">
      <w:numFmt w:val="bullet"/>
      <w:lvlText w:val="•"/>
      <w:lvlJc w:val="left"/>
      <w:pPr>
        <w:ind w:left="2685" w:hanging="360"/>
      </w:pPr>
      <w:rPr>
        <w:rFonts w:hint="default"/>
        <w:lang w:val="es-PE" w:eastAsia="es-PE" w:bidi="es-PE"/>
      </w:rPr>
    </w:lvl>
    <w:lvl w:ilvl="3" w:tplc="5DB432A2">
      <w:numFmt w:val="bullet"/>
      <w:lvlText w:val="•"/>
      <w:lvlJc w:val="left"/>
      <w:pPr>
        <w:ind w:left="3567" w:hanging="360"/>
      </w:pPr>
      <w:rPr>
        <w:rFonts w:hint="default"/>
        <w:lang w:val="es-PE" w:eastAsia="es-PE" w:bidi="es-PE"/>
      </w:rPr>
    </w:lvl>
    <w:lvl w:ilvl="4" w:tplc="DDE41E86">
      <w:numFmt w:val="bullet"/>
      <w:lvlText w:val="•"/>
      <w:lvlJc w:val="left"/>
      <w:pPr>
        <w:ind w:left="4450" w:hanging="360"/>
      </w:pPr>
      <w:rPr>
        <w:rFonts w:hint="default"/>
        <w:lang w:val="es-PE" w:eastAsia="es-PE" w:bidi="es-PE"/>
      </w:rPr>
    </w:lvl>
    <w:lvl w:ilvl="5" w:tplc="50B0EA68">
      <w:numFmt w:val="bullet"/>
      <w:lvlText w:val="•"/>
      <w:lvlJc w:val="left"/>
      <w:pPr>
        <w:ind w:left="5333" w:hanging="360"/>
      </w:pPr>
      <w:rPr>
        <w:rFonts w:hint="default"/>
        <w:lang w:val="es-PE" w:eastAsia="es-PE" w:bidi="es-PE"/>
      </w:rPr>
    </w:lvl>
    <w:lvl w:ilvl="6" w:tplc="3636350C">
      <w:numFmt w:val="bullet"/>
      <w:lvlText w:val="•"/>
      <w:lvlJc w:val="left"/>
      <w:pPr>
        <w:ind w:left="6215" w:hanging="360"/>
      </w:pPr>
      <w:rPr>
        <w:rFonts w:hint="default"/>
        <w:lang w:val="es-PE" w:eastAsia="es-PE" w:bidi="es-PE"/>
      </w:rPr>
    </w:lvl>
    <w:lvl w:ilvl="7" w:tplc="91DE8082">
      <w:numFmt w:val="bullet"/>
      <w:lvlText w:val="•"/>
      <w:lvlJc w:val="left"/>
      <w:pPr>
        <w:ind w:left="7098" w:hanging="360"/>
      </w:pPr>
      <w:rPr>
        <w:rFonts w:hint="default"/>
        <w:lang w:val="es-PE" w:eastAsia="es-PE" w:bidi="es-PE"/>
      </w:rPr>
    </w:lvl>
    <w:lvl w:ilvl="8" w:tplc="635C2C92">
      <w:numFmt w:val="bullet"/>
      <w:lvlText w:val="•"/>
      <w:lvlJc w:val="left"/>
      <w:pPr>
        <w:ind w:left="7981" w:hanging="360"/>
      </w:pPr>
      <w:rPr>
        <w:rFonts w:hint="default"/>
        <w:lang w:val="es-PE" w:eastAsia="es-PE" w:bidi="es-PE"/>
      </w:rPr>
    </w:lvl>
  </w:abstractNum>
  <w:abstractNum w:abstractNumId="6" w15:restartNumberingAfterBreak="0">
    <w:nsid w:val="5CEE50BA"/>
    <w:multiLevelType w:val="multilevel"/>
    <w:tmpl w:val="1D3618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FC02048"/>
    <w:multiLevelType w:val="hybridMultilevel"/>
    <w:tmpl w:val="6B90D808"/>
    <w:lvl w:ilvl="0" w:tplc="870AF812">
      <w:start w:val="9"/>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EA1726D"/>
    <w:multiLevelType w:val="hybridMultilevel"/>
    <w:tmpl w:val="5C1AB8DC"/>
    <w:lvl w:ilvl="0" w:tplc="280A0001">
      <w:start w:val="1"/>
      <w:numFmt w:val="bullet"/>
      <w:lvlText w:val=""/>
      <w:lvlJc w:val="left"/>
      <w:pPr>
        <w:ind w:left="720" w:hanging="360"/>
      </w:pPr>
      <w:rPr>
        <w:rFonts w:ascii="Symbol" w:hAnsi="Symbol" w:hint="default"/>
      </w:rPr>
    </w:lvl>
    <w:lvl w:ilvl="1" w:tplc="5D0CEBE2">
      <w:numFmt w:val="bullet"/>
      <w:lvlText w:val="–"/>
      <w:lvlJc w:val="left"/>
      <w:pPr>
        <w:ind w:left="1440" w:hanging="360"/>
      </w:pPr>
      <w:rPr>
        <w:rFonts w:ascii="Arial Narrow" w:eastAsiaTheme="minorHAnsi" w:hAnsi="Arial Narrow"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52272C7"/>
    <w:multiLevelType w:val="hybridMultilevel"/>
    <w:tmpl w:val="37845662"/>
    <w:lvl w:ilvl="0" w:tplc="3A009A4E">
      <w:numFmt w:val="bullet"/>
      <w:lvlText w:val="-"/>
      <w:lvlJc w:val="left"/>
      <w:pPr>
        <w:ind w:left="1440" w:hanging="360"/>
      </w:pPr>
      <w:rPr>
        <w:rFonts w:ascii="Calibri" w:eastAsiaTheme="minorEastAsia" w:hAnsi="Calibri"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0"/>
  </w:num>
  <w:num w:numId="6">
    <w:abstractNumId w:val="6"/>
  </w:num>
  <w:num w:numId="7">
    <w:abstractNumId w:val="9"/>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E2"/>
    <w:rsid w:val="000068D7"/>
    <w:rsid w:val="00026EBD"/>
    <w:rsid w:val="00037986"/>
    <w:rsid w:val="00043159"/>
    <w:rsid w:val="0005026D"/>
    <w:rsid w:val="0006109F"/>
    <w:rsid w:val="000B179B"/>
    <w:rsid w:val="000C1DC4"/>
    <w:rsid w:val="000E0030"/>
    <w:rsid w:val="000F7764"/>
    <w:rsid w:val="00133F13"/>
    <w:rsid w:val="001A18D7"/>
    <w:rsid w:val="001A3A5B"/>
    <w:rsid w:val="001F39AF"/>
    <w:rsid w:val="00206298"/>
    <w:rsid w:val="00256FD8"/>
    <w:rsid w:val="002C6F22"/>
    <w:rsid w:val="002F36A3"/>
    <w:rsid w:val="00311362"/>
    <w:rsid w:val="00325603"/>
    <w:rsid w:val="00330161"/>
    <w:rsid w:val="00395038"/>
    <w:rsid w:val="003B3C11"/>
    <w:rsid w:val="003C139A"/>
    <w:rsid w:val="003C586A"/>
    <w:rsid w:val="003F62A5"/>
    <w:rsid w:val="0041435B"/>
    <w:rsid w:val="00480702"/>
    <w:rsid w:val="004A0A1D"/>
    <w:rsid w:val="004A7F95"/>
    <w:rsid w:val="004F3FD4"/>
    <w:rsid w:val="00501158"/>
    <w:rsid w:val="0050178D"/>
    <w:rsid w:val="005056C2"/>
    <w:rsid w:val="0051634D"/>
    <w:rsid w:val="00562404"/>
    <w:rsid w:val="005903CE"/>
    <w:rsid w:val="005906A8"/>
    <w:rsid w:val="005961E5"/>
    <w:rsid w:val="005A6593"/>
    <w:rsid w:val="005C173D"/>
    <w:rsid w:val="006625C8"/>
    <w:rsid w:val="006A2851"/>
    <w:rsid w:val="006C7AC0"/>
    <w:rsid w:val="006D2069"/>
    <w:rsid w:val="0071192F"/>
    <w:rsid w:val="0075346C"/>
    <w:rsid w:val="007820F0"/>
    <w:rsid w:val="00784710"/>
    <w:rsid w:val="007A4C7F"/>
    <w:rsid w:val="007F2EA5"/>
    <w:rsid w:val="00801E82"/>
    <w:rsid w:val="00806056"/>
    <w:rsid w:val="00843E2A"/>
    <w:rsid w:val="008561A1"/>
    <w:rsid w:val="008877B1"/>
    <w:rsid w:val="0089306E"/>
    <w:rsid w:val="008949AB"/>
    <w:rsid w:val="00897AB1"/>
    <w:rsid w:val="008B388D"/>
    <w:rsid w:val="008F6D8A"/>
    <w:rsid w:val="00906CF5"/>
    <w:rsid w:val="0092726D"/>
    <w:rsid w:val="00954B80"/>
    <w:rsid w:val="00992FB1"/>
    <w:rsid w:val="009E6A59"/>
    <w:rsid w:val="00A03C95"/>
    <w:rsid w:val="00A15E76"/>
    <w:rsid w:val="00A25705"/>
    <w:rsid w:val="00A50524"/>
    <w:rsid w:val="00A50E6E"/>
    <w:rsid w:val="00AC172B"/>
    <w:rsid w:val="00B16F70"/>
    <w:rsid w:val="00B34A41"/>
    <w:rsid w:val="00BA6482"/>
    <w:rsid w:val="00C355FD"/>
    <w:rsid w:val="00CA765E"/>
    <w:rsid w:val="00D00CAC"/>
    <w:rsid w:val="00D055ED"/>
    <w:rsid w:val="00D1495F"/>
    <w:rsid w:val="00D43F9B"/>
    <w:rsid w:val="00D45030"/>
    <w:rsid w:val="00D64212"/>
    <w:rsid w:val="00DA3314"/>
    <w:rsid w:val="00DA334E"/>
    <w:rsid w:val="00DA55F1"/>
    <w:rsid w:val="00DD13BF"/>
    <w:rsid w:val="00DD2D1D"/>
    <w:rsid w:val="00DE04CB"/>
    <w:rsid w:val="00E20F32"/>
    <w:rsid w:val="00E26A5D"/>
    <w:rsid w:val="00E553E2"/>
    <w:rsid w:val="00E83FCF"/>
    <w:rsid w:val="00E95E62"/>
    <w:rsid w:val="00E97661"/>
    <w:rsid w:val="00F021C1"/>
    <w:rsid w:val="00FF46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AB1E1"/>
  <w15:chartTrackingRefBased/>
  <w15:docId w15:val="{10505627-9D3D-46DD-88DD-458B76EF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59"/>
  </w:style>
  <w:style w:type="paragraph" w:styleId="Ttulo3">
    <w:name w:val="heading 3"/>
    <w:basedOn w:val="Normal"/>
    <w:next w:val="Normal"/>
    <w:link w:val="Ttulo3Car"/>
    <w:uiPriority w:val="9"/>
    <w:semiHidden/>
    <w:unhideWhenUsed/>
    <w:qFormat/>
    <w:rsid w:val="006D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E553E2"/>
    <w:pPr>
      <w:spacing w:after="120"/>
    </w:pPr>
  </w:style>
  <w:style w:type="character" w:customStyle="1" w:styleId="TextoindependienteCar">
    <w:name w:val="Texto independiente Car"/>
    <w:basedOn w:val="Fuentedeprrafopredeter"/>
    <w:link w:val="Textoindependiente"/>
    <w:uiPriority w:val="99"/>
    <w:semiHidden/>
    <w:rsid w:val="00E553E2"/>
  </w:style>
  <w:style w:type="paragraph" w:styleId="Encabezado">
    <w:name w:val="header"/>
    <w:basedOn w:val="Normal"/>
    <w:link w:val="EncabezadoCar"/>
    <w:uiPriority w:val="99"/>
    <w:unhideWhenUsed/>
    <w:rsid w:val="00E553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53E2"/>
  </w:style>
  <w:style w:type="paragraph" w:styleId="Piedepgina">
    <w:name w:val="footer"/>
    <w:basedOn w:val="Normal"/>
    <w:link w:val="PiedepginaCar"/>
    <w:uiPriority w:val="99"/>
    <w:unhideWhenUsed/>
    <w:rsid w:val="00E553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53E2"/>
  </w:style>
  <w:style w:type="table" w:customStyle="1" w:styleId="TableNormal">
    <w:name w:val="Table Normal"/>
    <w:uiPriority w:val="2"/>
    <w:semiHidden/>
    <w:unhideWhenUsed/>
    <w:qFormat/>
    <w:rsid w:val="00E553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59"/>
    <w:rsid w:val="00E5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Párrafo de lista2,Lista vistosa - Énfasis 11,Lista media 2 - Énfasis 41,Bulleted List,List Paragraph,List Paragraph2,Párrafo de lista1,Antes de enumeración,Titulo de Fígura,TITULO A,Cita Pie de Página,titulo,Ha,Dot pt"/>
    <w:basedOn w:val="Normal"/>
    <w:link w:val="PrrafodelistaCar"/>
    <w:uiPriority w:val="1"/>
    <w:qFormat/>
    <w:rsid w:val="007A4C7F"/>
    <w:pPr>
      <w:spacing w:after="200" w:line="276" w:lineRule="auto"/>
      <w:ind w:left="720"/>
      <w:contextualSpacing/>
    </w:pPr>
    <w:rPr>
      <w:rFonts w:eastAsiaTheme="minorEastAsia"/>
      <w:lang w:val="es-CO" w:eastAsia="es-CO"/>
    </w:rPr>
  </w:style>
  <w:style w:type="character" w:customStyle="1" w:styleId="PrrafodelistaCar">
    <w:name w:val="Párrafo de lista Car"/>
    <w:aliases w:val="Fundamentacion Car,Párrafo de lista2 Car,Lista vistosa - Énfasis 11 Car,Lista media 2 - Énfasis 41 Car,Bulleted List Car,List Paragraph Car,List Paragraph2 Car,Párrafo de lista1 Car,Antes de enumeración Car,Titulo de Fígura Car"/>
    <w:link w:val="Prrafodelista"/>
    <w:uiPriority w:val="1"/>
    <w:qFormat/>
    <w:locked/>
    <w:rsid w:val="007A4C7F"/>
    <w:rPr>
      <w:rFonts w:eastAsiaTheme="minorEastAsia"/>
      <w:lang w:val="es-CO" w:eastAsia="es-CO"/>
    </w:rPr>
  </w:style>
  <w:style w:type="paragraph" w:styleId="NormalWeb">
    <w:name w:val="Normal (Web)"/>
    <w:basedOn w:val="Normal"/>
    <w:uiPriority w:val="99"/>
    <w:semiHidden/>
    <w:unhideWhenUsed/>
    <w:rsid w:val="005C173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5C173D"/>
    <w:rPr>
      <w:i/>
      <w:iCs/>
    </w:rPr>
  </w:style>
  <w:style w:type="character" w:customStyle="1" w:styleId="Ttulo3Car">
    <w:name w:val="Título 3 Car"/>
    <w:basedOn w:val="Fuentedeprrafopredeter"/>
    <w:link w:val="Ttulo3"/>
    <w:uiPriority w:val="9"/>
    <w:semiHidden/>
    <w:rsid w:val="006D206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2114">
      <w:bodyDiv w:val="1"/>
      <w:marLeft w:val="0"/>
      <w:marRight w:val="0"/>
      <w:marTop w:val="0"/>
      <w:marBottom w:val="0"/>
      <w:divBdr>
        <w:top w:val="none" w:sz="0" w:space="0" w:color="auto"/>
        <w:left w:val="none" w:sz="0" w:space="0" w:color="auto"/>
        <w:bottom w:val="none" w:sz="0" w:space="0" w:color="auto"/>
        <w:right w:val="none" w:sz="0" w:space="0" w:color="auto"/>
      </w:divBdr>
    </w:div>
    <w:div w:id="13809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5</Pages>
  <Words>1573</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Wilman Caichihua</dc:creator>
  <cp:keywords/>
  <dc:description/>
  <cp:lastModifiedBy>Wilman Caichihua</cp:lastModifiedBy>
  <cp:revision>129</cp:revision>
  <dcterms:created xsi:type="dcterms:W3CDTF">2022-10-26T09:01:00Z</dcterms:created>
  <dcterms:modified xsi:type="dcterms:W3CDTF">2022-11-15T12:32:00Z</dcterms:modified>
</cp:coreProperties>
</file>