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45B9" w14:textId="77777777" w:rsidR="009B673A" w:rsidRDefault="009B673A" w:rsidP="00944189">
      <w:pPr>
        <w:spacing w:after="0" w:line="240" w:lineRule="auto"/>
        <w:jc w:val="center"/>
        <w:rPr>
          <w:rFonts w:ascii="Arial" w:eastAsia="Times New Roman" w:hAnsi="Arial" w:cs="Arial"/>
          <w:b/>
          <w:bCs/>
          <w:kern w:val="0"/>
          <w:sz w:val="35"/>
          <w:szCs w:val="35"/>
          <w:lang w:eastAsia="es-PE"/>
          <w14:ligatures w14:val="none"/>
        </w:rPr>
      </w:pPr>
    </w:p>
    <w:p w14:paraId="543566FC" w14:textId="2DF78A66" w:rsidR="00944189" w:rsidRPr="00B14540" w:rsidRDefault="00944189" w:rsidP="00944189">
      <w:pPr>
        <w:spacing w:after="0" w:line="240" w:lineRule="auto"/>
        <w:jc w:val="center"/>
        <w:rPr>
          <w:rFonts w:ascii="Times New Roman" w:eastAsia="Times New Roman" w:hAnsi="Times New Roman" w:cs="Times New Roman"/>
          <w:b/>
          <w:bCs/>
          <w:kern w:val="0"/>
          <w:sz w:val="20"/>
          <w:szCs w:val="20"/>
          <w:lang w:eastAsia="es-PE"/>
          <w14:ligatures w14:val="none"/>
        </w:rPr>
      </w:pPr>
      <w:r w:rsidRPr="004255D8">
        <w:rPr>
          <w:rFonts w:ascii="Arial" w:eastAsia="Times New Roman" w:hAnsi="Arial" w:cs="Arial"/>
          <w:b/>
          <w:bCs/>
          <w:kern w:val="0"/>
          <w:sz w:val="35"/>
          <w:szCs w:val="35"/>
          <w:lang w:eastAsia="es-PE"/>
          <w14:ligatures w14:val="none"/>
        </w:rPr>
        <w:t>PROYECTOS GANADORES</w:t>
      </w:r>
      <w:r w:rsidRPr="004255D8">
        <w:rPr>
          <w:rFonts w:ascii="Arial" w:eastAsia="Times New Roman" w:hAnsi="Arial" w:cs="Arial"/>
          <w:b/>
          <w:bCs/>
          <w:kern w:val="0"/>
          <w:sz w:val="35"/>
          <w:szCs w:val="35"/>
          <w:lang w:eastAsia="es-PE"/>
          <w14:ligatures w14:val="none"/>
        </w:rPr>
        <w:br/>
      </w:r>
      <w:r w:rsidRPr="004255D8">
        <w:rPr>
          <w:rFonts w:ascii="Verdana" w:eastAsia="Times New Roman" w:hAnsi="Verdana" w:cs="Times New Roman"/>
          <w:b/>
          <w:bCs/>
          <w:kern w:val="0"/>
          <w:sz w:val="18"/>
          <w:szCs w:val="18"/>
          <w:lang w:eastAsia="es-PE"/>
          <w14:ligatures w14:val="none"/>
        </w:rPr>
        <w:t>del Concurso Nacional de Proyectos de Innovación Educativa 2023</w:t>
      </w:r>
    </w:p>
    <w:p w14:paraId="6CD4F1F3" w14:textId="77777777" w:rsidR="00944189" w:rsidRDefault="00944189">
      <w:pPr>
        <w:rPr>
          <w:lang w:val="es-MX"/>
        </w:rPr>
      </w:pPr>
    </w:p>
    <w:p w14:paraId="3FA357F4" w14:textId="41AEC6DC" w:rsidR="00A61F6A" w:rsidRDefault="00CD17D5" w:rsidP="00944189">
      <w:pPr>
        <w:jc w:val="both"/>
        <w:rPr>
          <w:b/>
          <w:bCs/>
          <w:lang w:val="es-MX"/>
        </w:rPr>
      </w:pPr>
      <w:r>
        <w:rPr>
          <w:b/>
          <w:bCs/>
          <w:lang w:val="es-MX"/>
        </w:rPr>
        <w:t xml:space="preserve">LA DIRECCIÓN REGIONAL DE EDUCACIÓN APURIMAC HACE RECONOCMIENTO PÚBLICO Y </w:t>
      </w:r>
      <w:r w:rsidR="004255D8" w:rsidRPr="00944189">
        <w:rPr>
          <w:b/>
          <w:bCs/>
          <w:lang w:val="es-MX"/>
        </w:rPr>
        <w:t>FELICITA A LAS INSTITUCIONES EDUCATIVAS APURIMEÑAS GANADORAS DEL V CONCURSO DE PROYECTOS DE INNOVACIÓN EDUCATIVA 2023 – FONDEP</w:t>
      </w:r>
    </w:p>
    <w:p w14:paraId="1D0C87DB" w14:textId="63B0C643" w:rsidR="004255D8" w:rsidRPr="00944189" w:rsidRDefault="004255D8" w:rsidP="00944189">
      <w:pPr>
        <w:jc w:val="both"/>
        <w:rPr>
          <w:rFonts w:ascii="Times New Roman" w:hAnsi="Times New Roman" w:cs="Times New Roman"/>
          <w:sz w:val="24"/>
          <w:szCs w:val="24"/>
          <w:lang w:val="es-MX"/>
        </w:rPr>
      </w:pPr>
      <w:r w:rsidRPr="00944189">
        <w:rPr>
          <w:rFonts w:ascii="Times New Roman" w:hAnsi="Times New Roman" w:cs="Times New Roman"/>
          <w:sz w:val="24"/>
          <w:szCs w:val="24"/>
          <w:lang w:val="es-MX"/>
        </w:rPr>
        <w:t xml:space="preserve">Ha sido una gran competencia a nivel nacional en la que una vez más los docentes y directivos apurimeños demostraron que somos una región emprendedora, creativa e innovadora en los procesos de aprendizajes… </w:t>
      </w:r>
      <w:r w:rsidRPr="000D2F6E">
        <w:rPr>
          <w:rFonts w:ascii="Times New Roman" w:hAnsi="Times New Roman" w:cs="Times New Roman"/>
          <w:b/>
          <w:bCs/>
          <w:sz w:val="24"/>
          <w:szCs w:val="24"/>
          <w:lang w:val="es-MX"/>
        </w:rPr>
        <w:t>¡¡¡MUCHAS FELICITACIONES!!!</w:t>
      </w:r>
      <w:r w:rsidR="000D2F6E">
        <w:rPr>
          <w:rFonts w:ascii="Times New Roman" w:hAnsi="Times New Roman" w:cs="Times New Roman"/>
          <w:sz w:val="24"/>
          <w:szCs w:val="24"/>
          <w:lang w:val="es-MX"/>
        </w:rPr>
        <w:t xml:space="preserve"> … </w:t>
      </w:r>
      <w:r w:rsidR="000D2F6E" w:rsidRPr="000D2F6E">
        <w:rPr>
          <w:rFonts w:ascii="Times New Roman" w:hAnsi="Times New Roman" w:cs="Times New Roman"/>
          <w:b/>
          <w:bCs/>
          <w:sz w:val="32"/>
          <w:szCs w:val="32"/>
          <w:lang w:val="es-MX"/>
        </w:rPr>
        <w:t>son 16 000 soles</w:t>
      </w:r>
      <w:r w:rsidR="000D2F6E" w:rsidRPr="000D2F6E">
        <w:rPr>
          <w:rFonts w:ascii="Times New Roman" w:hAnsi="Times New Roman" w:cs="Times New Roman"/>
          <w:sz w:val="32"/>
          <w:szCs w:val="32"/>
          <w:lang w:val="es-MX"/>
        </w:rPr>
        <w:t xml:space="preserve"> </w:t>
      </w:r>
      <w:r w:rsidR="000D2F6E" w:rsidRPr="000D2F6E">
        <w:rPr>
          <w:rFonts w:ascii="Times New Roman" w:hAnsi="Times New Roman" w:cs="Times New Roman"/>
          <w:b/>
          <w:bCs/>
          <w:sz w:val="32"/>
          <w:szCs w:val="32"/>
          <w:lang w:val="es-MX"/>
        </w:rPr>
        <w:t>para cada IE</w:t>
      </w:r>
      <w:r w:rsidR="000D2F6E">
        <w:rPr>
          <w:rFonts w:ascii="Times New Roman" w:hAnsi="Times New Roman" w:cs="Times New Roman"/>
          <w:sz w:val="24"/>
          <w:szCs w:val="24"/>
          <w:lang w:val="es-MX"/>
        </w:rPr>
        <w:t>…</w:t>
      </w:r>
      <w:r w:rsidRPr="00944189">
        <w:rPr>
          <w:rFonts w:ascii="Times New Roman" w:hAnsi="Times New Roman" w:cs="Times New Roman"/>
          <w:sz w:val="24"/>
          <w:szCs w:val="24"/>
          <w:lang w:val="es-MX"/>
        </w:rPr>
        <w:t xml:space="preserve"> Sigamos innovando … los estudiantes se los agradecen</w:t>
      </w:r>
    </w:p>
    <w:p w14:paraId="17C2ED5B" w14:textId="6661764A" w:rsidR="004255D8" w:rsidRDefault="00944189">
      <w:pPr>
        <w:rPr>
          <w:b/>
          <w:bCs/>
        </w:rPr>
      </w:pPr>
      <w:r w:rsidRPr="00944189">
        <w:rPr>
          <w:b/>
          <w:bCs/>
          <w:lang w:val="es-MX"/>
        </w:rPr>
        <w:t>CATEGORÍA 1</w:t>
      </w:r>
      <w:r>
        <w:rPr>
          <w:lang w:val="es-MX"/>
        </w:rPr>
        <w:t xml:space="preserve">: </w:t>
      </w:r>
      <w:r w:rsidRPr="00944189">
        <w:rPr>
          <w:b/>
          <w:bCs/>
        </w:rPr>
        <w:t>PROYECTO DE INNOVACIÓN EDUCATIVA CONSOLIDADO</w:t>
      </w:r>
    </w:p>
    <w:tbl>
      <w:tblPr>
        <w:tblW w:w="8926" w:type="dxa"/>
        <w:tblCellMar>
          <w:left w:w="70" w:type="dxa"/>
          <w:right w:w="70" w:type="dxa"/>
        </w:tblCellMar>
        <w:tblLook w:val="04A0" w:firstRow="1" w:lastRow="0" w:firstColumn="1" w:lastColumn="0" w:noHBand="0" w:noVBand="1"/>
      </w:tblPr>
      <w:tblGrid>
        <w:gridCol w:w="4957"/>
        <w:gridCol w:w="2268"/>
        <w:gridCol w:w="1701"/>
      </w:tblGrid>
      <w:tr w:rsidR="000D2F6E" w:rsidRPr="004255D8" w14:paraId="4A82506B" w14:textId="77777777" w:rsidTr="00CD17D5">
        <w:trPr>
          <w:trHeight w:val="282"/>
        </w:trPr>
        <w:tc>
          <w:tcPr>
            <w:tcW w:w="4957" w:type="dxa"/>
            <w:tcBorders>
              <w:top w:val="single" w:sz="4" w:space="0" w:color="5E2862"/>
              <w:left w:val="single" w:sz="4" w:space="0" w:color="5E2862"/>
              <w:bottom w:val="single" w:sz="4" w:space="0" w:color="5E2862"/>
              <w:right w:val="single" w:sz="4" w:space="0" w:color="5E2862"/>
            </w:tcBorders>
            <w:shd w:val="clear" w:color="auto" w:fill="auto"/>
          </w:tcPr>
          <w:p w14:paraId="2C187A7A" w14:textId="69E23DBE" w:rsidR="000D2F6E" w:rsidRPr="004255D8" w:rsidRDefault="000D2F6E" w:rsidP="00944189">
            <w:pPr>
              <w:spacing w:after="0" w:line="240" w:lineRule="auto"/>
              <w:jc w:val="center"/>
              <w:rPr>
                <w:rFonts w:ascii="Trebuchet MS" w:eastAsia="Times New Roman" w:hAnsi="Trebuchet MS" w:cs="Times New Roman"/>
                <w:kern w:val="0"/>
                <w:sz w:val="18"/>
                <w:szCs w:val="18"/>
                <w:lang w:eastAsia="es-PE"/>
                <w14:ligatures w14:val="none"/>
              </w:rPr>
            </w:pPr>
            <w:r>
              <w:rPr>
                <w:rFonts w:ascii="Trebuchet MS" w:eastAsia="Times New Roman" w:hAnsi="Trebuchet MS" w:cs="Times New Roman"/>
                <w:kern w:val="0"/>
                <w:sz w:val="18"/>
                <w:szCs w:val="18"/>
                <w:lang w:eastAsia="es-PE"/>
                <w14:ligatures w14:val="none"/>
              </w:rPr>
              <w:t>NOMBRE DEL PROYECTO</w:t>
            </w:r>
          </w:p>
        </w:tc>
        <w:tc>
          <w:tcPr>
            <w:tcW w:w="2268" w:type="dxa"/>
            <w:tcBorders>
              <w:top w:val="single" w:sz="4" w:space="0" w:color="5E2862"/>
              <w:left w:val="nil"/>
              <w:bottom w:val="single" w:sz="4" w:space="0" w:color="5E2862"/>
              <w:right w:val="single" w:sz="4" w:space="0" w:color="5E2862"/>
            </w:tcBorders>
            <w:shd w:val="clear" w:color="auto" w:fill="auto"/>
          </w:tcPr>
          <w:p w14:paraId="421F598F" w14:textId="44A95DE6" w:rsidR="000D2F6E" w:rsidRPr="004255D8" w:rsidRDefault="000D2F6E" w:rsidP="00944189">
            <w:pPr>
              <w:spacing w:after="0" w:line="240" w:lineRule="auto"/>
              <w:jc w:val="center"/>
              <w:rPr>
                <w:rFonts w:ascii="Trebuchet MS" w:eastAsia="Times New Roman" w:hAnsi="Trebuchet MS" w:cs="Times New Roman"/>
                <w:kern w:val="0"/>
                <w:sz w:val="18"/>
                <w:szCs w:val="18"/>
                <w:lang w:eastAsia="es-PE"/>
                <w14:ligatures w14:val="none"/>
              </w:rPr>
            </w:pPr>
            <w:r>
              <w:rPr>
                <w:rFonts w:ascii="Trebuchet MS" w:eastAsia="Times New Roman" w:hAnsi="Trebuchet MS" w:cs="Times New Roman"/>
                <w:kern w:val="0"/>
                <w:sz w:val="18"/>
                <w:szCs w:val="18"/>
                <w:lang w:eastAsia="es-PE"/>
                <w14:ligatures w14:val="none"/>
              </w:rPr>
              <w:t>INSTITUCIÓN EDUCATIVA</w:t>
            </w:r>
          </w:p>
        </w:tc>
        <w:tc>
          <w:tcPr>
            <w:tcW w:w="1701" w:type="dxa"/>
            <w:tcBorders>
              <w:top w:val="single" w:sz="4" w:space="0" w:color="5E2862"/>
              <w:left w:val="nil"/>
              <w:bottom w:val="single" w:sz="4" w:space="0" w:color="5E2862"/>
              <w:right w:val="single" w:sz="4" w:space="0" w:color="5E2862"/>
            </w:tcBorders>
            <w:shd w:val="clear" w:color="auto" w:fill="auto"/>
          </w:tcPr>
          <w:p w14:paraId="053B2EE2" w14:textId="2D33C54A" w:rsidR="000D2F6E" w:rsidRPr="004255D8" w:rsidRDefault="000D2F6E" w:rsidP="00944189">
            <w:pPr>
              <w:spacing w:after="0" w:line="240" w:lineRule="auto"/>
              <w:jc w:val="center"/>
              <w:rPr>
                <w:rFonts w:ascii="Trebuchet MS" w:eastAsia="Times New Roman" w:hAnsi="Trebuchet MS" w:cs="Times New Roman"/>
                <w:kern w:val="0"/>
                <w:sz w:val="18"/>
                <w:szCs w:val="18"/>
                <w:lang w:eastAsia="es-PE"/>
                <w14:ligatures w14:val="none"/>
              </w:rPr>
            </w:pPr>
            <w:r>
              <w:rPr>
                <w:rFonts w:ascii="Trebuchet MS" w:eastAsia="Times New Roman" w:hAnsi="Trebuchet MS" w:cs="Times New Roman"/>
                <w:kern w:val="0"/>
                <w:sz w:val="18"/>
                <w:szCs w:val="18"/>
                <w:lang w:eastAsia="es-PE"/>
                <w14:ligatures w14:val="none"/>
              </w:rPr>
              <w:t>UGEL</w:t>
            </w:r>
          </w:p>
        </w:tc>
      </w:tr>
      <w:tr w:rsidR="000D2F6E" w:rsidRPr="004255D8" w14:paraId="29319FD9" w14:textId="77777777" w:rsidTr="000D2F6E">
        <w:trPr>
          <w:trHeight w:val="536"/>
        </w:trPr>
        <w:tc>
          <w:tcPr>
            <w:tcW w:w="4957" w:type="dxa"/>
            <w:tcBorders>
              <w:top w:val="single" w:sz="4" w:space="0" w:color="5E2862"/>
              <w:left w:val="single" w:sz="4" w:space="0" w:color="5E2862"/>
              <w:bottom w:val="single" w:sz="4" w:space="0" w:color="5E2862"/>
              <w:right w:val="single" w:sz="4" w:space="0" w:color="5E2862"/>
            </w:tcBorders>
            <w:shd w:val="clear" w:color="auto" w:fill="auto"/>
          </w:tcPr>
          <w:p w14:paraId="2CE6EDE4" w14:textId="60D36A09" w:rsidR="000D2F6E" w:rsidRPr="000D2F6E" w:rsidRDefault="000D2F6E" w:rsidP="00944189">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“LUDIMATIC: JUEGOS LIBRES DE MESA PARA DESARROLLAR EL PENSAMIENTO LÓGICO MATEMÁTICO”</w:t>
            </w:r>
          </w:p>
        </w:tc>
        <w:tc>
          <w:tcPr>
            <w:tcW w:w="2268" w:type="dxa"/>
            <w:tcBorders>
              <w:top w:val="single" w:sz="4" w:space="0" w:color="5E2862"/>
              <w:left w:val="nil"/>
              <w:bottom w:val="single" w:sz="4" w:space="0" w:color="5E2862"/>
              <w:right w:val="single" w:sz="4" w:space="0" w:color="5E2862"/>
            </w:tcBorders>
            <w:shd w:val="clear" w:color="auto" w:fill="auto"/>
          </w:tcPr>
          <w:p w14:paraId="32412097" w14:textId="2997C5BF" w:rsidR="000D2F6E" w:rsidRPr="000D2F6E" w:rsidRDefault="000D2F6E" w:rsidP="00944189">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54021 NUESTRA SEÑORA DE LAS MERCEDES</w:t>
            </w:r>
          </w:p>
        </w:tc>
        <w:tc>
          <w:tcPr>
            <w:tcW w:w="1701" w:type="dxa"/>
            <w:tcBorders>
              <w:top w:val="single" w:sz="4" w:space="0" w:color="5E2862"/>
              <w:left w:val="nil"/>
              <w:bottom w:val="single" w:sz="4" w:space="0" w:color="5E2862"/>
              <w:right w:val="single" w:sz="4" w:space="0" w:color="5E2862"/>
            </w:tcBorders>
            <w:shd w:val="clear" w:color="auto" w:fill="auto"/>
          </w:tcPr>
          <w:p w14:paraId="242B38E0" w14:textId="4B9B3F96" w:rsidR="000D2F6E" w:rsidRPr="000D2F6E" w:rsidRDefault="000D2F6E" w:rsidP="00944189">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ABANCAY</w:t>
            </w:r>
          </w:p>
        </w:tc>
      </w:tr>
      <w:tr w:rsidR="000D2F6E" w:rsidRPr="004255D8" w14:paraId="1E43BFFC" w14:textId="77777777" w:rsidTr="000D2F6E">
        <w:trPr>
          <w:trHeight w:val="346"/>
        </w:trPr>
        <w:tc>
          <w:tcPr>
            <w:tcW w:w="4957" w:type="dxa"/>
            <w:tcBorders>
              <w:top w:val="nil"/>
              <w:left w:val="single" w:sz="4" w:space="0" w:color="5E2862"/>
              <w:bottom w:val="single" w:sz="4" w:space="0" w:color="5E2862"/>
              <w:right w:val="single" w:sz="4" w:space="0" w:color="5E2862"/>
            </w:tcBorders>
            <w:shd w:val="clear" w:color="auto" w:fill="auto"/>
            <w:hideMark/>
          </w:tcPr>
          <w:p w14:paraId="0453FB2E"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REPORTERITOS INTERCULTURALES COMUNITARIOS</w:t>
            </w:r>
          </w:p>
        </w:tc>
        <w:tc>
          <w:tcPr>
            <w:tcW w:w="2268" w:type="dxa"/>
            <w:tcBorders>
              <w:top w:val="nil"/>
              <w:left w:val="nil"/>
              <w:bottom w:val="single" w:sz="4" w:space="0" w:color="5E2862"/>
              <w:right w:val="single" w:sz="4" w:space="0" w:color="5E2862"/>
            </w:tcBorders>
            <w:shd w:val="clear" w:color="auto" w:fill="auto"/>
            <w:noWrap/>
            <w:hideMark/>
          </w:tcPr>
          <w:p w14:paraId="24D7D32D" w14:textId="77777777" w:rsidR="000D2F6E" w:rsidRPr="004255D8" w:rsidRDefault="000D2F6E" w:rsidP="00944189">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54076</w:t>
            </w:r>
          </w:p>
        </w:tc>
        <w:tc>
          <w:tcPr>
            <w:tcW w:w="1701" w:type="dxa"/>
            <w:tcBorders>
              <w:top w:val="nil"/>
              <w:left w:val="nil"/>
              <w:bottom w:val="single" w:sz="4" w:space="0" w:color="5E2862"/>
              <w:right w:val="single" w:sz="4" w:space="0" w:color="5E2862"/>
            </w:tcBorders>
            <w:shd w:val="clear" w:color="auto" w:fill="auto"/>
            <w:hideMark/>
          </w:tcPr>
          <w:p w14:paraId="0A209012"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ABANCAY</w:t>
            </w:r>
          </w:p>
        </w:tc>
      </w:tr>
      <w:tr w:rsidR="000D2F6E" w:rsidRPr="004255D8" w14:paraId="738F2943" w14:textId="77777777" w:rsidTr="000D2F6E">
        <w:trPr>
          <w:trHeight w:val="334"/>
        </w:trPr>
        <w:tc>
          <w:tcPr>
            <w:tcW w:w="4957" w:type="dxa"/>
            <w:tcBorders>
              <w:top w:val="nil"/>
              <w:left w:val="single" w:sz="4" w:space="0" w:color="5E2862"/>
              <w:bottom w:val="single" w:sz="4" w:space="0" w:color="5E2862"/>
              <w:right w:val="single" w:sz="4" w:space="0" w:color="5E2862"/>
            </w:tcBorders>
            <w:shd w:val="clear" w:color="auto" w:fill="auto"/>
            <w:hideMark/>
          </w:tcPr>
          <w:p w14:paraId="2828D7ED"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"CRECIENDO CON EL FÚTBOL"</w:t>
            </w:r>
          </w:p>
        </w:tc>
        <w:tc>
          <w:tcPr>
            <w:tcW w:w="2268" w:type="dxa"/>
            <w:tcBorders>
              <w:top w:val="nil"/>
              <w:left w:val="nil"/>
              <w:bottom w:val="single" w:sz="4" w:space="0" w:color="5E2862"/>
              <w:right w:val="single" w:sz="4" w:space="0" w:color="5E2862"/>
            </w:tcBorders>
            <w:shd w:val="clear" w:color="auto" w:fill="auto"/>
            <w:noWrap/>
            <w:hideMark/>
          </w:tcPr>
          <w:p w14:paraId="41F06D79" w14:textId="77777777" w:rsidR="000D2F6E" w:rsidRPr="004255D8" w:rsidRDefault="000D2F6E" w:rsidP="00944189">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968</w:t>
            </w:r>
          </w:p>
        </w:tc>
        <w:tc>
          <w:tcPr>
            <w:tcW w:w="1701" w:type="dxa"/>
            <w:tcBorders>
              <w:top w:val="nil"/>
              <w:left w:val="nil"/>
              <w:bottom w:val="single" w:sz="4" w:space="0" w:color="5E2862"/>
              <w:right w:val="single" w:sz="4" w:space="0" w:color="5E2862"/>
            </w:tcBorders>
            <w:shd w:val="clear" w:color="auto" w:fill="auto"/>
            <w:hideMark/>
          </w:tcPr>
          <w:p w14:paraId="27E7680B"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r w:rsidR="000D2F6E" w:rsidRPr="004255D8" w14:paraId="5ED49CB3" w14:textId="77777777" w:rsidTr="000D2F6E">
        <w:trPr>
          <w:trHeight w:val="498"/>
        </w:trPr>
        <w:tc>
          <w:tcPr>
            <w:tcW w:w="4957" w:type="dxa"/>
            <w:tcBorders>
              <w:top w:val="nil"/>
              <w:left w:val="single" w:sz="4" w:space="0" w:color="5E2862"/>
              <w:bottom w:val="single" w:sz="4" w:space="0" w:color="5E2862"/>
              <w:right w:val="single" w:sz="4" w:space="0" w:color="5E2862"/>
            </w:tcBorders>
            <w:shd w:val="clear" w:color="auto" w:fill="auto"/>
            <w:hideMark/>
          </w:tcPr>
          <w:p w14:paraId="562EE32E"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"LEER NOS HACE LIBRES: LEYENDO Y CREANDO CUENTOS ME DIVIERTO Y APRENDO"</w:t>
            </w:r>
          </w:p>
        </w:tc>
        <w:tc>
          <w:tcPr>
            <w:tcW w:w="2268" w:type="dxa"/>
            <w:tcBorders>
              <w:top w:val="nil"/>
              <w:left w:val="nil"/>
              <w:bottom w:val="single" w:sz="4" w:space="0" w:color="5E2862"/>
              <w:right w:val="single" w:sz="4" w:space="0" w:color="5E2862"/>
            </w:tcBorders>
            <w:shd w:val="clear" w:color="auto" w:fill="auto"/>
            <w:noWrap/>
            <w:hideMark/>
          </w:tcPr>
          <w:p w14:paraId="5FCE2EA8" w14:textId="77777777" w:rsidR="000D2F6E" w:rsidRPr="004255D8" w:rsidRDefault="000D2F6E" w:rsidP="00944189">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54210</w:t>
            </w:r>
          </w:p>
        </w:tc>
        <w:tc>
          <w:tcPr>
            <w:tcW w:w="1701" w:type="dxa"/>
            <w:tcBorders>
              <w:top w:val="nil"/>
              <w:left w:val="nil"/>
              <w:bottom w:val="single" w:sz="4" w:space="0" w:color="5E2862"/>
              <w:right w:val="single" w:sz="4" w:space="0" w:color="5E2862"/>
            </w:tcBorders>
            <w:shd w:val="clear" w:color="auto" w:fill="auto"/>
            <w:hideMark/>
          </w:tcPr>
          <w:p w14:paraId="602AA3A3"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r w:rsidR="000D2F6E" w:rsidRPr="004255D8" w14:paraId="1B8BD4B4" w14:textId="77777777" w:rsidTr="000D2F6E">
        <w:trPr>
          <w:trHeight w:val="334"/>
        </w:trPr>
        <w:tc>
          <w:tcPr>
            <w:tcW w:w="4957" w:type="dxa"/>
            <w:tcBorders>
              <w:top w:val="nil"/>
              <w:left w:val="single" w:sz="4" w:space="0" w:color="5E2862"/>
              <w:bottom w:val="single" w:sz="4" w:space="0" w:color="5E2862"/>
              <w:right w:val="single" w:sz="4" w:space="0" w:color="5E2862"/>
            </w:tcBorders>
            <w:shd w:val="clear" w:color="auto" w:fill="auto"/>
            <w:hideMark/>
          </w:tcPr>
          <w:p w14:paraId="1D8C5BDE" w14:textId="331AF2F4"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¡QUE DIVERTIDO ES LEER CON LA FAMILIA!</w:t>
            </w:r>
          </w:p>
        </w:tc>
        <w:tc>
          <w:tcPr>
            <w:tcW w:w="2268" w:type="dxa"/>
            <w:tcBorders>
              <w:top w:val="nil"/>
              <w:left w:val="nil"/>
              <w:bottom w:val="single" w:sz="4" w:space="0" w:color="5E2862"/>
              <w:right w:val="single" w:sz="4" w:space="0" w:color="5E2862"/>
            </w:tcBorders>
            <w:shd w:val="clear" w:color="auto" w:fill="auto"/>
            <w:noWrap/>
            <w:hideMark/>
          </w:tcPr>
          <w:p w14:paraId="2CAD0926" w14:textId="77777777" w:rsidR="000D2F6E" w:rsidRPr="004255D8" w:rsidRDefault="000D2F6E" w:rsidP="00944189">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08</w:t>
            </w:r>
          </w:p>
        </w:tc>
        <w:tc>
          <w:tcPr>
            <w:tcW w:w="1701" w:type="dxa"/>
            <w:tcBorders>
              <w:top w:val="nil"/>
              <w:left w:val="nil"/>
              <w:bottom w:val="single" w:sz="4" w:space="0" w:color="5E2862"/>
              <w:right w:val="single" w:sz="4" w:space="0" w:color="5E2862"/>
            </w:tcBorders>
            <w:shd w:val="clear" w:color="auto" w:fill="auto"/>
            <w:hideMark/>
          </w:tcPr>
          <w:p w14:paraId="3A3EF00C"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r w:rsidR="000D2F6E" w:rsidRPr="004255D8" w14:paraId="70CB7C17" w14:textId="77777777" w:rsidTr="000D2F6E">
        <w:trPr>
          <w:trHeight w:val="623"/>
        </w:trPr>
        <w:tc>
          <w:tcPr>
            <w:tcW w:w="4957" w:type="dxa"/>
            <w:tcBorders>
              <w:top w:val="nil"/>
              <w:left w:val="single" w:sz="4" w:space="0" w:color="5E2862"/>
              <w:bottom w:val="single" w:sz="4" w:space="0" w:color="5E2862"/>
              <w:right w:val="single" w:sz="4" w:space="0" w:color="5E2862"/>
            </w:tcBorders>
            <w:shd w:val="clear" w:color="auto" w:fill="auto"/>
            <w:hideMark/>
          </w:tcPr>
          <w:p w14:paraId="5E6BB6C9"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CAMPAMENTOS RECRESTIVOS: ESPACIOS PARA RAZONAR, DESARROLLAR EL PESAMIENTO CRÍTICO Y PLAMAR LA CREATIVIDAD EN LA FAMILIA ESCOLAR.</w:t>
            </w:r>
          </w:p>
        </w:tc>
        <w:tc>
          <w:tcPr>
            <w:tcW w:w="2268" w:type="dxa"/>
            <w:tcBorders>
              <w:top w:val="nil"/>
              <w:left w:val="nil"/>
              <w:bottom w:val="single" w:sz="4" w:space="0" w:color="5E2862"/>
              <w:right w:val="single" w:sz="4" w:space="0" w:color="5E2862"/>
            </w:tcBorders>
            <w:shd w:val="clear" w:color="auto" w:fill="auto"/>
            <w:noWrap/>
            <w:hideMark/>
          </w:tcPr>
          <w:p w14:paraId="65501C1A" w14:textId="77777777" w:rsidR="000D2F6E" w:rsidRPr="004255D8" w:rsidRDefault="000D2F6E" w:rsidP="00944189">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54099</w:t>
            </w:r>
          </w:p>
        </w:tc>
        <w:tc>
          <w:tcPr>
            <w:tcW w:w="1701" w:type="dxa"/>
            <w:tcBorders>
              <w:top w:val="nil"/>
              <w:left w:val="nil"/>
              <w:bottom w:val="single" w:sz="4" w:space="0" w:color="5E2862"/>
              <w:right w:val="single" w:sz="4" w:space="0" w:color="5E2862"/>
            </w:tcBorders>
            <w:shd w:val="clear" w:color="auto" w:fill="auto"/>
            <w:hideMark/>
          </w:tcPr>
          <w:p w14:paraId="03FBDFF5"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r w:rsidR="000D2F6E" w:rsidRPr="004255D8" w14:paraId="7BE1EAE8" w14:textId="77777777" w:rsidTr="000D2F6E">
        <w:trPr>
          <w:trHeight w:val="510"/>
        </w:trPr>
        <w:tc>
          <w:tcPr>
            <w:tcW w:w="4957" w:type="dxa"/>
            <w:tcBorders>
              <w:top w:val="nil"/>
              <w:left w:val="single" w:sz="4" w:space="0" w:color="5E2862"/>
              <w:bottom w:val="single" w:sz="4" w:space="0" w:color="5E2862"/>
              <w:right w:val="single" w:sz="4" w:space="0" w:color="5E2862"/>
            </w:tcBorders>
            <w:shd w:val="clear" w:color="auto" w:fill="auto"/>
            <w:hideMark/>
          </w:tcPr>
          <w:p w14:paraId="49646023"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ECO-INEXIN "INDAGAMOS, EXPERIMENTAMOS E INNOVAMOS"</w:t>
            </w:r>
          </w:p>
        </w:tc>
        <w:tc>
          <w:tcPr>
            <w:tcW w:w="2268" w:type="dxa"/>
            <w:tcBorders>
              <w:top w:val="nil"/>
              <w:left w:val="nil"/>
              <w:bottom w:val="single" w:sz="4" w:space="0" w:color="5E2862"/>
              <w:right w:val="single" w:sz="4" w:space="0" w:color="5E2862"/>
            </w:tcBorders>
            <w:shd w:val="clear" w:color="auto" w:fill="auto"/>
            <w:noWrap/>
            <w:hideMark/>
          </w:tcPr>
          <w:p w14:paraId="2AC8FA34" w14:textId="77777777" w:rsidR="000D2F6E" w:rsidRPr="004255D8" w:rsidRDefault="000D2F6E" w:rsidP="00944189">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282</w:t>
            </w:r>
          </w:p>
        </w:tc>
        <w:tc>
          <w:tcPr>
            <w:tcW w:w="1701" w:type="dxa"/>
            <w:tcBorders>
              <w:top w:val="nil"/>
              <w:left w:val="nil"/>
              <w:bottom w:val="single" w:sz="4" w:space="0" w:color="5E2862"/>
              <w:right w:val="single" w:sz="4" w:space="0" w:color="5E2862"/>
            </w:tcBorders>
            <w:shd w:val="clear" w:color="auto" w:fill="auto"/>
            <w:hideMark/>
          </w:tcPr>
          <w:p w14:paraId="7F1FA3F5"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r w:rsidR="000D2F6E" w:rsidRPr="004255D8" w14:paraId="6DD40FD5" w14:textId="77777777" w:rsidTr="000D2F6E">
        <w:trPr>
          <w:trHeight w:val="469"/>
        </w:trPr>
        <w:tc>
          <w:tcPr>
            <w:tcW w:w="4957" w:type="dxa"/>
            <w:tcBorders>
              <w:top w:val="nil"/>
              <w:left w:val="single" w:sz="4" w:space="0" w:color="5E2862"/>
              <w:bottom w:val="single" w:sz="4" w:space="0" w:color="5E2862"/>
              <w:right w:val="single" w:sz="4" w:space="0" w:color="5E2862"/>
            </w:tcBorders>
            <w:shd w:val="clear" w:color="auto" w:fill="auto"/>
            <w:hideMark/>
          </w:tcPr>
          <w:p w14:paraId="24FDBEB1"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JORNADAS DE MINKA PARA APRENDER A LEER Y COMPRENDER CON EL MÉTODO DOLORIER</w:t>
            </w:r>
          </w:p>
        </w:tc>
        <w:tc>
          <w:tcPr>
            <w:tcW w:w="2268" w:type="dxa"/>
            <w:tcBorders>
              <w:top w:val="nil"/>
              <w:left w:val="nil"/>
              <w:bottom w:val="single" w:sz="4" w:space="0" w:color="5E2862"/>
              <w:right w:val="single" w:sz="4" w:space="0" w:color="5E2862"/>
            </w:tcBorders>
            <w:shd w:val="clear" w:color="auto" w:fill="auto"/>
            <w:hideMark/>
          </w:tcPr>
          <w:p w14:paraId="3589623F"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HILARIO QUISPE URBANO</w:t>
            </w:r>
          </w:p>
        </w:tc>
        <w:tc>
          <w:tcPr>
            <w:tcW w:w="1701" w:type="dxa"/>
            <w:tcBorders>
              <w:top w:val="nil"/>
              <w:left w:val="nil"/>
              <w:bottom w:val="single" w:sz="4" w:space="0" w:color="5E2862"/>
              <w:right w:val="single" w:sz="4" w:space="0" w:color="5E2862"/>
            </w:tcBorders>
            <w:shd w:val="clear" w:color="auto" w:fill="auto"/>
            <w:hideMark/>
          </w:tcPr>
          <w:p w14:paraId="51ACD0D3" w14:textId="77777777" w:rsidR="000D2F6E" w:rsidRPr="004255D8" w:rsidRDefault="000D2F6E" w:rsidP="00944189">
            <w:pPr>
              <w:spacing w:after="0" w:line="240" w:lineRule="auto"/>
              <w:rPr>
                <w:rFonts w:ascii="Times New Roman" w:eastAsia="Times New Roman" w:hAnsi="Times New Roman" w:cs="Times New Roman"/>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r w:rsidR="000D2F6E" w:rsidRPr="004255D8" w14:paraId="2BB7318C" w14:textId="77777777" w:rsidTr="000D2F6E">
        <w:trPr>
          <w:trHeight w:val="405"/>
        </w:trPr>
        <w:tc>
          <w:tcPr>
            <w:tcW w:w="4957" w:type="dxa"/>
            <w:tcBorders>
              <w:top w:val="nil"/>
              <w:left w:val="single" w:sz="4" w:space="0" w:color="5E2862"/>
              <w:bottom w:val="single" w:sz="4" w:space="0" w:color="5E2862"/>
              <w:right w:val="single" w:sz="4" w:space="0" w:color="5E2862"/>
            </w:tcBorders>
            <w:shd w:val="clear" w:color="auto" w:fill="auto"/>
            <w:hideMark/>
          </w:tcPr>
          <w:p w14:paraId="417AB4A0" w14:textId="77777777" w:rsidR="000D2F6E" w:rsidRPr="004255D8" w:rsidRDefault="000D2F6E" w:rsidP="00944189">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MAESTRAS Y FAMILIAS UNIDOS POR LA LECTURA DE LOS NIÑOS</w:t>
            </w:r>
          </w:p>
        </w:tc>
        <w:tc>
          <w:tcPr>
            <w:tcW w:w="2268" w:type="dxa"/>
            <w:tcBorders>
              <w:top w:val="nil"/>
              <w:left w:val="nil"/>
              <w:bottom w:val="single" w:sz="4" w:space="0" w:color="5E2862"/>
              <w:right w:val="single" w:sz="4" w:space="0" w:color="5E2862"/>
            </w:tcBorders>
            <w:shd w:val="clear" w:color="auto" w:fill="auto"/>
            <w:hideMark/>
          </w:tcPr>
          <w:p w14:paraId="1B70460E" w14:textId="77777777" w:rsidR="000D2F6E" w:rsidRPr="004255D8" w:rsidRDefault="000D2F6E" w:rsidP="00944189">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55006</w:t>
            </w:r>
          </w:p>
        </w:tc>
        <w:tc>
          <w:tcPr>
            <w:tcW w:w="1701" w:type="dxa"/>
            <w:tcBorders>
              <w:top w:val="nil"/>
              <w:left w:val="nil"/>
              <w:bottom w:val="single" w:sz="4" w:space="0" w:color="5E2862"/>
              <w:right w:val="single" w:sz="4" w:space="0" w:color="5E2862"/>
            </w:tcBorders>
            <w:shd w:val="clear" w:color="auto" w:fill="auto"/>
            <w:hideMark/>
          </w:tcPr>
          <w:p w14:paraId="4A409C40" w14:textId="77777777" w:rsidR="000D2F6E" w:rsidRPr="004255D8" w:rsidRDefault="000D2F6E" w:rsidP="00944189">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bl>
    <w:p w14:paraId="713D4CE8" w14:textId="2F02C16B" w:rsidR="004255D8" w:rsidRDefault="004255D8">
      <w:pPr>
        <w:rPr>
          <w:lang w:val="es-MX"/>
        </w:rPr>
      </w:pPr>
    </w:p>
    <w:p w14:paraId="773A2EE0" w14:textId="15821229" w:rsidR="00944189" w:rsidRPr="00944189" w:rsidRDefault="00944189">
      <w:pPr>
        <w:rPr>
          <w:b/>
          <w:bCs/>
          <w:lang w:val="es-MX"/>
        </w:rPr>
      </w:pPr>
      <w:r w:rsidRPr="00944189">
        <w:rPr>
          <w:b/>
          <w:bCs/>
          <w:lang w:val="es-MX"/>
        </w:rPr>
        <w:t xml:space="preserve">CATEGORÍA </w:t>
      </w:r>
      <w:r>
        <w:rPr>
          <w:b/>
          <w:bCs/>
          <w:lang w:val="es-MX"/>
        </w:rPr>
        <w:t xml:space="preserve">2: </w:t>
      </w:r>
      <w:r w:rsidRPr="00944189">
        <w:rPr>
          <w:b/>
          <w:bCs/>
        </w:rPr>
        <w:t>PROYECTO DE INNOVACIÓN EDUCATIVA EN PROCESO DE IMPLEMENTACIÓN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2268"/>
        <w:gridCol w:w="1701"/>
      </w:tblGrid>
      <w:tr w:rsidR="000D2F6E" w:rsidRPr="000D2F6E" w14:paraId="0E4AFA17" w14:textId="77777777" w:rsidTr="000D2F6E">
        <w:trPr>
          <w:trHeight w:val="368"/>
        </w:trPr>
        <w:tc>
          <w:tcPr>
            <w:tcW w:w="4957" w:type="dxa"/>
            <w:shd w:val="clear" w:color="auto" w:fill="auto"/>
          </w:tcPr>
          <w:p w14:paraId="4486023A" w14:textId="00E978A8" w:rsidR="000D2F6E" w:rsidRPr="000D2F6E" w:rsidRDefault="000D2F6E" w:rsidP="000D2F6E">
            <w:pPr>
              <w:spacing w:after="0" w:line="240" w:lineRule="auto"/>
              <w:jc w:val="center"/>
              <w:rPr>
                <w:rFonts w:ascii="Times New Roman" w:eastAsia="Times New Roman" w:hAnsi="Times New Roman" w:cs="Times New Roman"/>
                <w:color w:val="103B51"/>
                <w:kern w:val="0"/>
                <w:sz w:val="18"/>
                <w:szCs w:val="18"/>
                <w:lang w:eastAsia="es-PE"/>
                <w14:ligatures w14:val="none"/>
              </w:rPr>
            </w:pPr>
            <w:r>
              <w:rPr>
                <w:rFonts w:ascii="Trebuchet MS" w:eastAsia="Times New Roman" w:hAnsi="Trebuchet MS" w:cs="Times New Roman"/>
                <w:kern w:val="0"/>
                <w:sz w:val="18"/>
                <w:szCs w:val="18"/>
                <w:lang w:eastAsia="es-PE"/>
                <w14:ligatures w14:val="none"/>
              </w:rPr>
              <w:t>NOMBRE DEL PROYECTO</w:t>
            </w:r>
          </w:p>
        </w:tc>
        <w:tc>
          <w:tcPr>
            <w:tcW w:w="2268" w:type="dxa"/>
            <w:shd w:val="clear" w:color="auto" w:fill="auto"/>
          </w:tcPr>
          <w:p w14:paraId="64103852" w14:textId="17C66FE5" w:rsidR="000D2F6E" w:rsidRPr="000D2F6E" w:rsidRDefault="000D2F6E" w:rsidP="000D2F6E">
            <w:pPr>
              <w:spacing w:after="0" w:line="240" w:lineRule="auto"/>
              <w:jc w:val="center"/>
              <w:rPr>
                <w:rFonts w:ascii="Times New Roman" w:eastAsia="Times New Roman" w:hAnsi="Times New Roman" w:cs="Times New Roman"/>
                <w:color w:val="103B51"/>
                <w:kern w:val="0"/>
                <w:sz w:val="18"/>
                <w:szCs w:val="18"/>
                <w:lang w:eastAsia="es-PE"/>
                <w14:ligatures w14:val="none"/>
              </w:rPr>
            </w:pPr>
            <w:r>
              <w:rPr>
                <w:rFonts w:ascii="Trebuchet MS" w:eastAsia="Times New Roman" w:hAnsi="Trebuchet MS" w:cs="Times New Roman"/>
                <w:kern w:val="0"/>
                <w:sz w:val="18"/>
                <w:szCs w:val="18"/>
                <w:lang w:eastAsia="es-PE"/>
                <w14:ligatures w14:val="none"/>
              </w:rPr>
              <w:t>INSTITUCIÓN EDUCATIVA</w:t>
            </w:r>
          </w:p>
        </w:tc>
        <w:tc>
          <w:tcPr>
            <w:tcW w:w="1701" w:type="dxa"/>
            <w:shd w:val="clear" w:color="auto" w:fill="auto"/>
          </w:tcPr>
          <w:p w14:paraId="021C2F30" w14:textId="32BF53C6" w:rsidR="000D2F6E" w:rsidRPr="000D2F6E" w:rsidRDefault="000D2F6E" w:rsidP="000D2F6E">
            <w:pPr>
              <w:spacing w:after="0" w:line="240" w:lineRule="auto"/>
              <w:jc w:val="center"/>
              <w:rPr>
                <w:rFonts w:ascii="Times New Roman" w:eastAsia="Times New Roman" w:hAnsi="Times New Roman" w:cs="Times New Roman"/>
                <w:color w:val="103B51"/>
                <w:kern w:val="0"/>
                <w:sz w:val="18"/>
                <w:szCs w:val="18"/>
                <w:lang w:eastAsia="es-PE"/>
                <w14:ligatures w14:val="none"/>
              </w:rPr>
            </w:pPr>
            <w:r>
              <w:rPr>
                <w:rFonts w:ascii="Trebuchet MS" w:eastAsia="Times New Roman" w:hAnsi="Trebuchet MS" w:cs="Times New Roman"/>
                <w:kern w:val="0"/>
                <w:sz w:val="18"/>
                <w:szCs w:val="18"/>
                <w:lang w:eastAsia="es-PE"/>
                <w14:ligatures w14:val="none"/>
              </w:rPr>
              <w:t>UGEL</w:t>
            </w:r>
          </w:p>
        </w:tc>
      </w:tr>
      <w:tr w:rsidR="000D2F6E" w:rsidRPr="000D2F6E" w14:paraId="28425CF0" w14:textId="77777777" w:rsidTr="000D2F6E">
        <w:trPr>
          <w:trHeight w:val="755"/>
        </w:trPr>
        <w:tc>
          <w:tcPr>
            <w:tcW w:w="4957" w:type="dxa"/>
            <w:shd w:val="clear" w:color="auto" w:fill="auto"/>
            <w:hideMark/>
          </w:tcPr>
          <w:p w14:paraId="6D68F9EE"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"HACEMOS CIENCIA A TRAVÉS DE LA METODOLOGÍA STEAM, INSTALANDO UN VIVERO DE PALTOS EN LA I.E. TÚPAC AMARU II"</w:t>
            </w:r>
          </w:p>
        </w:tc>
        <w:tc>
          <w:tcPr>
            <w:tcW w:w="2268" w:type="dxa"/>
            <w:shd w:val="clear" w:color="auto" w:fill="auto"/>
            <w:hideMark/>
          </w:tcPr>
          <w:p w14:paraId="6F490B6E"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TUPAC AMARU II</w:t>
            </w:r>
          </w:p>
        </w:tc>
        <w:tc>
          <w:tcPr>
            <w:tcW w:w="1701" w:type="dxa"/>
            <w:shd w:val="clear" w:color="auto" w:fill="auto"/>
            <w:hideMark/>
          </w:tcPr>
          <w:p w14:paraId="56341CD1"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ABANCAY</w:t>
            </w:r>
          </w:p>
        </w:tc>
      </w:tr>
      <w:tr w:rsidR="000D2F6E" w:rsidRPr="000D2F6E" w14:paraId="4A060DDF" w14:textId="77777777" w:rsidTr="000D2F6E">
        <w:trPr>
          <w:trHeight w:val="498"/>
        </w:trPr>
        <w:tc>
          <w:tcPr>
            <w:tcW w:w="4957" w:type="dxa"/>
            <w:shd w:val="clear" w:color="auto" w:fill="auto"/>
            <w:hideMark/>
          </w:tcPr>
          <w:p w14:paraId="14F422F4"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EL RETABLO DE MI TIERRA PARA EXPRESARME</w:t>
            </w:r>
          </w:p>
        </w:tc>
        <w:tc>
          <w:tcPr>
            <w:tcW w:w="2268" w:type="dxa"/>
            <w:shd w:val="clear" w:color="auto" w:fill="auto"/>
            <w:hideMark/>
          </w:tcPr>
          <w:p w14:paraId="74EDB438"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92 - REYNA DE LOS ANGELES</w:t>
            </w:r>
          </w:p>
        </w:tc>
        <w:tc>
          <w:tcPr>
            <w:tcW w:w="1701" w:type="dxa"/>
            <w:shd w:val="clear" w:color="auto" w:fill="auto"/>
            <w:hideMark/>
          </w:tcPr>
          <w:p w14:paraId="33A7DE40"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ABANCAY</w:t>
            </w:r>
          </w:p>
        </w:tc>
      </w:tr>
      <w:tr w:rsidR="000D2F6E" w:rsidRPr="000D2F6E" w14:paraId="1D7413CF" w14:textId="77777777" w:rsidTr="000D2F6E">
        <w:trPr>
          <w:trHeight w:val="406"/>
        </w:trPr>
        <w:tc>
          <w:tcPr>
            <w:tcW w:w="4957" w:type="dxa"/>
            <w:shd w:val="clear" w:color="auto" w:fill="auto"/>
            <w:hideMark/>
          </w:tcPr>
          <w:p w14:paraId="654F0EEF"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MIS CUENTOS EN CINE-LECTURA</w:t>
            </w:r>
          </w:p>
        </w:tc>
        <w:tc>
          <w:tcPr>
            <w:tcW w:w="2268" w:type="dxa"/>
            <w:shd w:val="clear" w:color="auto" w:fill="auto"/>
            <w:hideMark/>
          </w:tcPr>
          <w:p w14:paraId="24FCC862"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07 SAGRADA FAMILIA DEL NIÑO JESUS</w:t>
            </w:r>
          </w:p>
        </w:tc>
        <w:tc>
          <w:tcPr>
            <w:tcW w:w="1701" w:type="dxa"/>
            <w:shd w:val="clear" w:color="auto" w:fill="auto"/>
            <w:hideMark/>
          </w:tcPr>
          <w:p w14:paraId="69AFEF16"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ABANCAY</w:t>
            </w:r>
          </w:p>
        </w:tc>
      </w:tr>
      <w:tr w:rsidR="000D2F6E" w:rsidRPr="000D2F6E" w14:paraId="5209D484" w14:textId="77777777" w:rsidTr="000D2F6E">
        <w:trPr>
          <w:trHeight w:val="755"/>
        </w:trPr>
        <w:tc>
          <w:tcPr>
            <w:tcW w:w="4957" w:type="dxa"/>
            <w:shd w:val="clear" w:color="auto" w:fill="auto"/>
            <w:hideMark/>
          </w:tcPr>
          <w:p w14:paraId="0928A67F"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PEQUEÑOS INVESTIGADORES CIENTÍFICOS QUITASOLCIÑOS,</w:t>
            </w:r>
            <w:r w:rsidRPr="000D2F6E">
              <w:rPr>
                <w:rFonts w:ascii="Times New Roman" w:eastAsia="Times New Roman" w:hAnsi="Times New Roman" w:cs="Times New Roman"/>
                <w:color w:val="103B51"/>
                <w:kern w:val="0"/>
                <w:sz w:val="18"/>
                <w:szCs w:val="18"/>
                <w:lang w:eastAsia="es-PE"/>
                <w14:ligatures w14:val="none"/>
              </w:rPr>
              <w:t xml:space="preserve"> </w:t>
            </w:r>
            <w:r w:rsidRPr="004255D8">
              <w:rPr>
                <w:rFonts w:ascii="Times New Roman" w:eastAsia="Times New Roman" w:hAnsi="Times New Roman" w:cs="Times New Roman"/>
                <w:color w:val="103B51"/>
                <w:kern w:val="0"/>
                <w:sz w:val="18"/>
                <w:szCs w:val="18"/>
                <w:lang w:eastAsia="es-PE"/>
                <w14:ligatures w14:val="none"/>
              </w:rPr>
              <w:t>CONSTRUYENDO</w:t>
            </w:r>
            <w:r w:rsidRPr="004255D8">
              <w:rPr>
                <w:rFonts w:ascii="Times New Roman" w:eastAsia="Times New Roman" w:hAnsi="Times New Roman" w:cs="Times New Roman"/>
                <w:color w:val="103B51"/>
                <w:kern w:val="0"/>
                <w:sz w:val="18"/>
                <w:szCs w:val="18"/>
                <w:lang w:eastAsia="es-PE"/>
                <w14:ligatures w14:val="none"/>
              </w:rPr>
              <w:br/>
              <w:t>SU APRENDIZAJE A TRAVES DE LA INDAGACION</w:t>
            </w:r>
          </w:p>
        </w:tc>
        <w:tc>
          <w:tcPr>
            <w:tcW w:w="2268" w:type="dxa"/>
            <w:shd w:val="clear" w:color="auto" w:fill="auto"/>
            <w:hideMark/>
          </w:tcPr>
          <w:p w14:paraId="778815BF"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54705 SAN JUAN BAUTISTA</w:t>
            </w:r>
          </w:p>
        </w:tc>
        <w:tc>
          <w:tcPr>
            <w:tcW w:w="1701" w:type="dxa"/>
            <w:shd w:val="clear" w:color="auto" w:fill="auto"/>
            <w:hideMark/>
          </w:tcPr>
          <w:p w14:paraId="246F046F"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ABANCAY</w:t>
            </w:r>
          </w:p>
        </w:tc>
      </w:tr>
      <w:tr w:rsidR="000D2F6E" w:rsidRPr="000D2F6E" w14:paraId="2813B36A" w14:textId="77777777" w:rsidTr="000D2F6E">
        <w:trPr>
          <w:trHeight w:val="755"/>
        </w:trPr>
        <w:tc>
          <w:tcPr>
            <w:tcW w:w="4957" w:type="dxa"/>
            <w:shd w:val="clear" w:color="auto" w:fill="auto"/>
            <w:hideMark/>
          </w:tcPr>
          <w:p w14:paraId="5E2A9CA6"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"AYLLUYKUNAWAN KUSKA ÑAWINCHASUN"</w:t>
            </w:r>
          </w:p>
        </w:tc>
        <w:tc>
          <w:tcPr>
            <w:tcW w:w="2268" w:type="dxa"/>
            <w:shd w:val="clear" w:color="auto" w:fill="auto"/>
            <w:hideMark/>
          </w:tcPr>
          <w:p w14:paraId="23C87E33"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265</w:t>
            </w:r>
          </w:p>
        </w:tc>
        <w:tc>
          <w:tcPr>
            <w:tcW w:w="1701" w:type="dxa"/>
            <w:shd w:val="clear" w:color="auto" w:fill="auto"/>
            <w:hideMark/>
          </w:tcPr>
          <w:p w14:paraId="167BD7D5"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r w:rsidR="000D2F6E" w:rsidRPr="000D2F6E" w14:paraId="0F9B5ECD" w14:textId="77777777" w:rsidTr="000D2F6E">
        <w:trPr>
          <w:trHeight w:val="411"/>
        </w:trPr>
        <w:tc>
          <w:tcPr>
            <w:tcW w:w="4957" w:type="dxa"/>
            <w:shd w:val="clear" w:color="auto" w:fill="auto"/>
            <w:hideMark/>
          </w:tcPr>
          <w:p w14:paraId="16D6A35B"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“EN PULPERIA CASTELLANEAMOS PARA MEJORAR NUESTROS APRENDIZAJES”</w:t>
            </w:r>
          </w:p>
        </w:tc>
        <w:tc>
          <w:tcPr>
            <w:tcW w:w="2268" w:type="dxa"/>
            <w:shd w:val="clear" w:color="auto" w:fill="auto"/>
            <w:hideMark/>
          </w:tcPr>
          <w:p w14:paraId="4345963A"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54713</w:t>
            </w:r>
          </w:p>
        </w:tc>
        <w:tc>
          <w:tcPr>
            <w:tcW w:w="1701" w:type="dxa"/>
            <w:shd w:val="clear" w:color="auto" w:fill="auto"/>
            <w:hideMark/>
          </w:tcPr>
          <w:p w14:paraId="3F0DCDC2"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r w:rsidR="000D2F6E" w:rsidRPr="000D2F6E" w14:paraId="41ED9723" w14:textId="77777777" w:rsidTr="000D2F6E">
        <w:trPr>
          <w:trHeight w:val="755"/>
        </w:trPr>
        <w:tc>
          <w:tcPr>
            <w:tcW w:w="4957" w:type="dxa"/>
            <w:shd w:val="clear" w:color="auto" w:fill="auto"/>
            <w:hideMark/>
          </w:tcPr>
          <w:p w14:paraId="56909159"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lastRenderedPageBreak/>
              <w:t>MEJORAMOS EL NIVEL DE COMPRENSIÓN LECTORA DE LOS ESTUDIANTES DE LA I.E. JORGE BASADRE GROHMANN A TRAVÉS DEL FLIPPED LEARNING</w:t>
            </w:r>
          </w:p>
        </w:tc>
        <w:tc>
          <w:tcPr>
            <w:tcW w:w="2268" w:type="dxa"/>
            <w:shd w:val="clear" w:color="auto" w:fill="auto"/>
            <w:hideMark/>
          </w:tcPr>
          <w:p w14:paraId="0324E9FD"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JORGE BASADRE GRHOMAN</w:t>
            </w:r>
          </w:p>
        </w:tc>
        <w:tc>
          <w:tcPr>
            <w:tcW w:w="1701" w:type="dxa"/>
            <w:shd w:val="clear" w:color="auto" w:fill="auto"/>
            <w:hideMark/>
          </w:tcPr>
          <w:p w14:paraId="0DEC6BBB"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r w:rsidR="000D2F6E" w:rsidRPr="000D2F6E" w14:paraId="53D598AC" w14:textId="77777777" w:rsidTr="000D2F6E">
        <w:trPr>
          <w:trHeight w:val="755"/>
        </w:trPr>
        <w:tc>
          <w:tcPr>
            <w:tcW w:w="4957" w:type="dxa"/>
            <w:shd w:val="clear" w:color="auto" w:fill="auto"/>
            <w:hideMark/>
          </w:tcPr>
          <w:p w14:paraId="52CBE804"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WARMAKUNA MUNAYLLAWAN ÑAWINCHANKU: PROMOVIENDO LA LECTURA EN SU LENGUA MATERNA UTILIZANDO EL PROGRAMA SCRATCH</w:t>
            </w:r>
          </w:p>
        </w:tc>
        <w:tc>
          <w:tcPr>
            <w:tcW w:w="2268" w:type="dxa"/>
            <w:shd w:val="clear" w:color="auto" w:fill="auto"/>
            <w:hideMark/>
          </w:tcPr>
          <w:p w14:paraId="7390B42C"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JOSE GALVEZ EGUSQUIZA</w:t>
            </w:r>
          </w:p>
        </w:tc>
        <w:tc>
          <w:tcPr>
            <w:tcW w:w="1701" w:type="dxa"/>
            <w:shd w:val="clear" w:color="auto" w:fill="auto"/>
            <w:hideMark/>
          </w:tcPr>
          <w:p w14:paraId="3491AE39"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r w:rsidR="000D2F6E" w:rsidRPr="000D2F6E" w14:paraId="5CC6501A" w14:textId="77777777" w:rsidTr="000D2F6E">
        <w:trPr>
          <w:trHeight w:val="755"/>
        </w:trPr>
        <w:tc>
          <w:tcPr>
            <w:tcW w:w="4957" w:type="dxa"/>
            <w:shd w:val="clear" w:color="auto" w:fill="auto"/>
            <w:hideMark/>
          </w:tcPr>
          <w:p w14:paraId="444EE1C4"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"EL MODELO DE DEBATE MUN COMO ESTRATEGIA PEDAGÓGICA PARA EL FORTALECIMIENTO DE LA COMUNICACIÓN ORAL"</w:t>
            </w:r>
          </w:p>
        </w:tc>
        <w:tc>
          <w:tcPr>
            <w:tcW w:w="2268" w:type="dxa"/>
            <w:shd w:val="clear" w:color="auto" w:fill="auto"/>
            <w:hideMark/>
          </w:tcPr>
          <w:p w14:paraId="2137E988"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JOSE MARIA ARGUEDAS</w:t>
            </w:r>
          </w:p>
        </w:tc>
        <w:tc>
          <w:tcPr>
            <w:tcW w:w="1701" w:type="dxa"/>
            <w:shd w:val="clear" w:color="auto" w:fill="auto"/>
            <w:hideMark/>
          </w:tcPr>
          <w:p w14:paraId="14B0C6C6"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ANTABAMBA</w:t>
            </w:r>
          </w:p>
        </w:tc>
      </w:tr>
      <w:tr w:rsidR="000D2F6E" w:rsidRPr="000D2F6E" w14:paraId="14DB66EC" w14:textId="77777777" w:rsidTr="000D2F6E">
        <w:trPr>
          <w:trHeight w:val="534"/>
        </w:trPr>
        <w:tc>
          <w:tcPr>
            <w:tcW w:w="4957" w:type="dxa"/>
            <w:shd w:val="clear" w:color="auto" w:fill="auto"/>
            <w:hideMark/>
          </w:tcPr>
          <w:p w14:paraId="3EFBDBCC"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“CON LA ESTRATEGIA JELPA MEJORAMOS LA PRODUCCIÓN Y COMPRENSIÓN DE TEXTOS”</w:t>
            </w:r>
          </w:p>
        </w:tc>
        <w:tc>
          <w:tcPr>
            <w:tcW w:w="2268" w:type="dxa"/>
            <w:shd w:val="clear" w:color="auto" w:fill="auto"/>
            <w:hideMark/>
          </w:tcPr>
          <w:p w14:paraId="5F2BFF98"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55007</w:t>
            </w:r>
          </w:p>
        </w:tc>
        <w:tc>
          <w:tcPr>
            <w:tcW w:w="1701" w:type="dxa"/>
            <w:shd w:val="clear" w:color="auto" w:fill="auto"/>
            <w:hideMark/>
          </w:tcPr>
          <w:p w14:paraId="36FCA1E4"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ANTABAMBA</w:t>
            </w:r>
          </w:p>
        </w:tc>
      </w:tr>
      <w:tr w:rsidR="000D2F6E" w:rsidRPr="000D2F6E" w14:paraId="766B46B6" w14:textId="77777777" w:rsidTr="000D2F6E">
        <w:trPr>
          <w:trHeight w:val="556"/>
        </w:trPr>
        <w:tc>
          <w:tcPr>
            <w:tcW w:w="4957" w:type="dxa"/>
            <w:shd w:val="clear" w:color="auto" w:fill="auto"/>
            <w:hideMark/>
          </w:tcPr>
          <w:p w14:paraId="40081CF6"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BIOHUERTO HIDROPONICO UN ESPACIO DE DISEÑO Y APRENDIZAJE</w:t>
            </w:r>
          </w:p>
        </w:tc>
        <w:tc>
          <w:tcPr>
            <w:tcW w:w="2268" w:type="dxa"/>
            <w:shd w:val="clear" w:color="auto" w:fill="auto"/>
            <w:hideMark/>
          </w:tcPr>
          <w:p w14:paraId="124BF02C"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54454</w:t>
            </w:r>
          </w:p>
        </w:tc>
        <w:tc>
          <w:tcPr>
            <w:tcW w:w="1701" w:type="dxa"/>
            <w:shd w:val="clear" w:color="auto" w:fill="auto"/>
            <w:hideMark/>
          </w:tcPr>
          <w:p w14:paraId="4D48A192"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CHINCHEROS</w:t>
            </w:r>
          </w:p>
        </w:tc>
      </w:tr>
      <w:tr w:rsidR="000D2F6E" w:rsidRPr="000D2F6E" w14:paraId="56ADABC8" w14:textId="77777777" w:rsidTr="000D2F6E">
        <w:trPr>
          <w:trHeight w:val="755"/>
        </w:trPr>
        <w:tc>
          <w:tcPr>
            <w:tcW w:w="4957" w:type="dxa"/>
            <w:shd w:val="clear" w:color="auto" w:fill="auto"/>
            <w:hideMark/>
          </w:tcPr>
          <w:p w14:paraId="0C84AACF"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CONVERSACIONES MATEMÁTICAS PARA DESARROLLAR TAREAS DE ALTA DEMANDA COGNITIVA</w:t>
            </w:r>
          </w:p>
        </w:tc>
        <w:tc>
          <w:tcPr>
            <w:tcW w:w="2268" w:type="dxa"/>
            <w:shd w:val="clear" w:color="auto" w:fill="auto"/>
            <w:hideMark/>
          </w:tcPr>
          <w:p w14:paraId="58996FE2"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54199</w:t>
            </w:r>
          </w:p>
        </w:tc>
        <w:tc>
          <w:tcPr>
            <w:tcW w:w="1701" w:type="dxa"/>
            <w:shd w:val="clear" w:color="auto" w:fill="auto"/>
            <w:hideMark/>
          </w:tcPr>
          <w:p w14:paraId="165F0774"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CHINCHEROS</w:t>
            </w:r>
          </w:p>
        </w:tc>
      </w:tr>
      <w:tr w:rsidR="000D2F6E" w:rsidRPr="000D2F6E" w14:paraId="0AF6A057" w14:textId="77777777" w:rsidTr="000D2F6E">
        <w:trPr>
          <w:trHeight w:val="755"/>
        </w:trPr>
        <w:tc>
          <w:tcPr>
            <w:tcW w:w="4957" w:type="dxa"/>
            <w:shd w:val="clear" w:color="auto" w:fill="auto"/>
            <w:hideMark/>
          </w:tcPr>
          <w:p w14:paraId="5FA3EBCD"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LA BIBLIOTECA PREGUNTONA, UN ESPACIO PARA PROMOVER LA COMPRENSIÓN LECTORA.</w:t>
            </w:r>
          </w:p>
        </w:tc>
        <w:tc>
          <w:tcPr>
            <w:tcW w:w="2268" w:type="dxa"/>
            <w:shd w:val="clear" w:color="auto" w:fill="auto"/>
            <w:hideMark/>
          </w:tcPr>
          <w:p w14:paraId="2E99F0A4"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54675</w:t>
            </w:r>
          </w:p>
        </w:tc>
        <w:tc>
          <w:tcPr>
            <w:tcW w:w="1701" w:type="dxa"/>
            <w:shd w:val="clear" w:color="auto" w:fill="auto"/>
            <w:hideMark/>
          </w:tcPr>
          <w:p w14:paraId="4E115BAB"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CHINCHEROS</w:t>
            </w:r>
          </w:p>
        </w:tc>
      </w:tr>
      <w:tr w:rsidR="000D2F6E" w:rsidRPr="000D2F6E" w14:paraId="5A02F38E" w14:textId="77777777" w:rsidTr="000D2F6E">
        <w:trPr>
          <w:trHeight w:val="301"/>
        </w:trPr>
        <w:tc>
          <w:tcPr>
            <w:tcW w:w="4957" w:type="dxa"/>
            <w:shd w:val="clear" w:color="auto" w:fill="auto"/>
            <w:hideMark/>
          </w:tcPr>
          <w:p w14:paraId="3271EEB1"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"EL MICRÓFONO ABIERTO"</w:t>
            </w:r>
          </w:p>
        </w:tc>
        <w:tc>
          <w:tcPr>
            <w:tcW w:w="2268" w:type="dxa"/>
            <w:shd w:val="clear" w:color="auto" w:fill="auto"/>
            <w:hideMark/>
          </w:tcPr>
          <w:p w14:paraId="57DEC1E8"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51042</w:t>
            </w:r>
          </w:p>
        </w:tc>
        <w:tc>
          <w:tcPr>
            <w:tcW w:w="1701" w:type="dxa"/>
            <w:shd w:val="clear" w:color="auto" w:fill="auto"/>
            <w:hideMark/>
          </w:tcPr>
          <w:p w14:paraId="027B94AA"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COTABAMBAS</w:t>
            </w:r>
          </w:p>
        </w:tc>
      </w:tr>
      <w:tr w:rsidR="000D2F6E" w:rsidRPr="000D2F6E" w14:paraId="46EBA1FA" w14:textId="77777777" w:rsidTr="000D2F6E">
        <w:trPr>
          <w:trHeight w:val="406"/>
        </w:trPr>
        <w:tc>
          <w:tcPr>
            <w:tcW w:w="4957" w:type="dxa"/>
            <w:shd w:val="clear" w:color="auto" w:fill="auto"/>
            <w:hideMark/>
          </w:tcPr>
          <w:p w14:paraId="3E467876"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“CALENDARIO AGROFESTIVO DE CRIANZA DE LA PAPA, PARA EL APRENDIZAJE EN COMUNIDAD”.</w:t>
            </w:r>
          </w:p>
        </w:tc>
        <w:tc>
          <w:tcPr>
            <w:tcW w:w="2268" w:type="dxa"/>
            <w:shd w:val="clear" w:color="auto" w:fill="auto"/>
            <w:hideMark/>
          </w:tcPr>
          <w:p w14:paraId="30882A99"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50650</w:t>
            </w:r>
          </w:p>
        </w:tc>
        <w:tc>
          <w:tcPr>
            <w:tcW w:w="1701" w:type="dxa"/>
            <w:shd w:val="clear" w:color="auto" w:fill="auto"/>
            <w:hideMark/>
          </w:tcPr>
          <w:p w14:paraId="3D35758E"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COTABAMBAS</w:t>
            </w:r>
          </w:p>
        </w:tc>
      </w:tr>
      <w:tr w:rsidR="000D2F6E" w:rsidRPr="000D2F6E" w14:paraId="7179CE79" w14:textId="77777777" w:rsidTr="000D2F6E">
        <w:trPr>
          <w:trHeight w:val="270"/>
        </w:trPr>
        <w:tc>
          <w:tcPr>
            <w:tcW w:w="4957" w:type="dxa"/>
            <w:shd w:val="clear" w:color="auto" w:fill="auto"/>
            <w:hideMark/>
          </w:tcPr>
          <w:p w14:paraId="58B1C20B"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DESCUBRIENDO PEQUEÑOS INVENTORES</w:t>
            </w:r>
          </w:p>
        </w:tc>
        <w:tc>
          <w:tcPr>
            <w:tcW w:w="2268" w:type="dxa"/>
            <w:shd w:val="clear" w:color="auto" w:fill="auto"/>
            <w:hideMark/>
          </w:tcPr>
          <w:p w14:paraId="366E121D"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50672</w:t>
            </w:r>
          </w:p>
        </w:tc>
        <w:tc>
          <w:tcPr>
            <w:tcW w:w="1701" w:type="dxa"/>
            <w:shd w:val="clear" w:color="auto" w:fill="auto"/>
            <w:hideMark/>
          </w:tcPr>
          <w:p w14:paraId="6968B878"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COTABAMBAS</w:t>
            </w:r>
          </w:p>
        </w:tc>
      </w:tr>
      <w:tr w:rsidR="000D2F6E" w:rsidRPr="000D2F6E" w14:paraId="12469ACA" w14:textId="77777777" w:rsidTr="000D2F6E">
        <w:trPr>
          <w:trHeight w:val="755"/>
        </w:trPr>
        <w:tc>
          <w:tcPr>
            <w:tcW w:w="4957" w:type="dxa"/>
            <w:shd w:val="clear" w:color="auto" w:fill="auto"/>
            <w:hideMark/>
          </w:tcPr>
          <w:p w14:paraId="68F2F3F6" w14:textId="19557B4E"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RIMASQANCHISTA UYARINAKUSPA ALLINTA YACHASUN (APRENDAMOS MEJOR ESCUCHANDO LO QUE HABLAMOS)</w:t>
            </w:r>
          </w:p>
        </w:tc>
        <w:tc>
          <w:tcPr>
            <w:tcW w:w="2268" w:type="dxa"/>
            <w:shd w:val="clear" w:color="auto" w:fill="auto"/>
            <w:hideMark/>
          </w:tcPr>
          <w:p w14:paraId="4B8615E2"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50634 JOSE MARIA ARGUEDAS</w:t>
            </w:r>
          </w:p>
        </w:tc>
        <w:tc>
          <w:tcPr>
            <w:tcW w:w="1701" w:type="dxa"/>
            <w:shd w:val="clear" w:color="auto" w:fill="auto"/>
            <w:hideMark/>
          </w:tcPr>
          <w:p w14:paraId="602BFAEF"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COTABAMBAS</w:t>
            </w:r>
          </w:p>
        </w:tc>
      </w:tr>
      <w:tr w:rsidR="000D2F6E" w:rsidRPr="000D2F6E" w14:paraId="224B46C7" w14:textId="77777777" w:rsidTr="000D2F6E">
        <w:trPr>
          <w:trHeight w:val="228"/>
        </w:trPr>
        <w:tc>
          <w:tcPr>
            <w:tcW w:w="4957" w:type="dxa"/>
            <w:shd w:val="clear" w:color="auto" w:fill="auto"/>
            <w:hideMark/>
          </w:tcPr>
          <w:p w14:paraId="39ACE371"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 xml:space="preserve">"SUMAQ P'ACHAYWAN QARI </w:t>
            </w:r>
            <w:proofErr w:type="spellStart"/>
            <w:r w:rsidRPr="004255D8">
              <w:rPr>
                <w:rFonts w:ascii="Times New Roman" w:eastAsia="Times New Roman" w:hAnsi="Times New Roman" w:cs="Times New Roman"/>
                <w:color w:val="103B51"/>
                <w:kern w:val="0"/>
                <w:sz w:val="18"/>
                <w:szCs w:val="18"/>
                <w:lang w:eastAsia="es-PE"/>
                <w14:ligatures w14:val="none"/>
              </w:rPr>
              <w:t>QARI</w:t>
            </w:r>
            <w:proofErr w:type="spellEnd"/>
            <w:r w:rsidRPr="004255D8">
              <w:rPr>
                <w:rFonts w:ascii="Times New Roman" w:eastAsia="Times New Roman" w:hAnsi="Times New Roman" w:cs="Times New Roman"/>
                <w:color w:val="103B51"/>
                <w:kern w:val="0"/>
                <w:sz w:val="18"/>
                <w:szCs w:val="18"/>
                <w:lang w:eastAsia="es-PE"/>
                <w14:ligatures w14:val="none"/>
              </w:rPr>
              <w:t xml:space="preserve"> RIMARINI"</w:t>
            </w:r>
          </w:p>
        </w:tc>
        <w:tc>
          <w:tcPr>
            <w:tcW w:w="2268" w:type="dxa"/>
            <w:shd w:val="clear" w:color="auto" w:fill="auto"/>
            <w:hideMark/>
          </w:tcPr>
          <w:p w14:paraId="389E3866"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54453 TUPAC AMARU II</w:t>
            </w:r>
          </w:p>
        </w:tc>
        <w:tc>
          <w:tcPr>
            <w:tcW w:w="1701" w:type="dxa"/>
            <w:shd w:val="clear" w:color="auto" w:fill="auto"/>
            <w:hideMark/>
          </w:tcPr>
          <w:p w14:paraId="2ADAADD3"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GRAU</w:t>
            </w:r>
          </w:p>
        </w:tc>
      </w:tr>
      <w:tr w:rsidR="000D2F6E" w:rsidRPr="000D2F6E" w14:paraId="5D738F08" w14:textId="77777777" w:rsidTr="000D2F6E">
        <w:trPr>
          <w:trHeight w:val="755"/>
        </w:trPr>
        <w:tc>
          <w:tcPr>
            <w:tcW w:w="4957" w:type="dxa"/>
            <w:shd w:val="clear" w:color="auto" w:fill="auto"/>
            <w:hideMark/>
          </w:tcPr>
          <w:p w14:paraId="3CE712F0"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LLAQTANCHISPA ÑAWPA YACHAYNINKUNAWAN QESPICHISUN ALLIN RIMANAPAQ LLAPAN YUYAMANASQANCHISTA.</w:t>
            </w:r>
          </w:p>
        </w:tc>
        <w:tc>
          <w:tcPr>
            <w:tcW w:w="2268" w:type="dxa"/>
            <w:shd w:val="clear" w:color="auto" w:fill="auto"/>
            <w:hideMark/>
          </w:tcPr>
          <w:p w14:paraId="07CE6871"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FRAY DIEGO ORTIZ</w:t>
            </w:r>
          </w:p>
        </w:tc>
        <w:tc>
          <w:tcPr>
            <w:tcW w:w="1701" w:type="dxa"/>
            <w:shd w:val="clear" w:color="auto" w:fill="auto"/>
            <w:hideMark/>
          </w:tcPr>
          <w:p w14:paraId="78833ACC"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GRAU</w:t>
            </w:r>
          </w:p>
        </w:tc>
      </w:tr>
      <w:tr w:rsidR="000D2F6E" w:rsidRPr="000D2F6E" w14:paraId="01A47103" w14:textId="77777777" w:rsidTr="000D2F6E">
        <w:trPr>
          <w:trHeight w:val="483"/>
        </w:trPr>
        <w:tc>
          <w:tcPr>
            <w:tcW w:w="4957" w:type="dxa"/>
            <w:shd w:val="clear" w:color="auto" w:fill="auto"/>
            <w:hideMark/>
          </w:tcPr>
          <w:p w14:paraId="3543078A"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PICOSAYHUASPI LLAPAN AYLLUKUNA CHUKLLAKUNAPI ÑAWINCHAYKU</w:t>
            </w:r>
          </w:p>
        </w:tc>
        <w:tc>
          <w:tcPr>
            <w:tcW w:w="2268" w:type="dxa"/>
            <w:shd w:val="clear" w:color="auto" w:fill="auto"/>
            <w:hideMark/>
          </w:tcPr>
          <w:p w14:paraId="6785069B"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54538</w:t>
            </w:r>
          </w:p>
        </w:tc>
        <w:tc>
          <w:tcPr>
            <w:tcW w:w="1701" w:type="dxa"/>
            <w:shd w:val="clear" w:color="auto" w:fill="auto"/>
            <w:hideMark/>
          </w:tcPr>
          <w:p w14:paraId="4DB7076B"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GRAU</w:t>
            </w:r>
          </w:p>
        </w:tc>
      </w:tr>
    </w:tbl>
    <w:p w14:paraId="7D4BD5AE" w14:textId="77777777" w:rsidR="00944189" w:rsidRPr="000D2F6E" w:rsidRDefault="00944189" w:rsidP="000D2F6E">
      <w:pPr>
        <w:spacing w:after="0" w:line="240" w:lineRule="auto"/>
        <w:rPr>
          <w:rFonts w:ascii="Times New Roman" w:eastAsia="Times New Roman" w:hAnsi="Times New Roman" w:cs="Times New Roman"/>
          <w:color w:val="103B51"/>
          <w:kern w:val="0"/>
          <w:sz w:val="18"/>
          <w:szCs w:val="18"/>
          <w:lang w:eastAsia="es-PE"/>
          <w14:ligatures w14:val="none"/>
        </w:rPr>
      </w:pPr>
    </w:p>
    <w:p w14:paraId="634BB793" w14:textId="0306A399" w:rsidR="00944189" w:rsidRDefault="00944189" w:rsidP="000D2F6E">
      <w:pPr>
        <w:spacing w:after="0" w:line="240" w:lineRule="auto"/>
        <w:rPr>
          <w:rFonts w:ascii="Times New Roman" w:eastAsia="Times New Roman" w:hAnsi="Times New Roman" w:cs="Times New Roman"/>
          <w:b/>
          <w:bCs/>
          <w:color w:val="103B51"/>
          <w:kern w:val="0"/>
          <w:sz w:val="18"/>
          <w:szCs w:val="18"/>
          <w:lang w:eastAsia="es-PE"/>
          <w14:ligatures w14:val="none"/>
        </w:rPr>
      </w:pPr>
      <w:r w:rsidRPr="000D2F6E">
        <w:rPr>
          <w:rFonts w:ascii="Times New Roman" w:eastAsia="Times New Roman" w:hAnsi="Times New Roman" w:cs="Times New Roman"/>
          <w:b/>
          <w:bCs/>
          <w:color w:val="103B51"/>
          <w:kern w:val="0"/>
          <w:sz w:val="18"/>
          <w:szCs w:val="18"/>
          <w:lang w:eastAsia="es-PE"/>
          <w14:ligatures w14:val="none"/>
        </w:rPr>
        <w:t xml:space="preserve">CATEGORÍA </w:t>
      </w:r>
      <w:r w:rsidRPr="000D2F6E">
        <w:rPr>
          <w:rFonts w:ascii="Times New Roman" w:eastAsia="Times New Roman" w:hAnsi="Times New Roman" w:cs="Times New Roman"/>
          <w:b/>
          <w:bCs/>
          <w:color w:val="103B51"/>
          <w:kern w:val="0"/>
          <w:sz w:val="18"/>
          <w:szCs w:val="18"/>
          <w:lang w:eastAsia="es-PE"/>
          <w14:ligatures w14:val="none"/>
        </w:rPr>
        <w:t>3: PROYECTO DE INVESTIGACIÓN - ACCIÓN PARA LA INNOVACIÓN EDUCATIVA</w:t>
      </w:r>
    </w:p>
    <w:p w14:paraId="4F2DB03E" w14:textId="77777777" w:rsidR="000D2F6E" w:rsidRDefault="000D2F6E" w:rsidP="000D2F6E">
      <w:pPr>
        <w:spacing w:after="0" w:line="240" w:lineRule="auto"/>
        <w:rPr>
          <w:rFonts w:ascii="Times New Roman" w:eastAsia="Times New Roman" w:hAnsi="Times New Roman" w:cs="Times New Roman"/>
          <w:b/>
          <w:bCs/>
          <w:color w:val="103B51"/>
          <w:kern w:val="0"/>
          <w:sz w:val="18"/>
          <w:szCs w:val="18"/>
          <w:lang w:eastAsia="es-PE"/>
          <w14:ligatures w14:val="non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2268"/>
        <w:gridCol w:w="1701"/>
      </w:tblGrid>
      <w:tr w:rsidR="000D2F6E" w:rsidRPr="000D2F6E" w14:paraId="762C17CC" w14:textId="77777777" w:rsidTr="000D2F6E">
        <w:trPr>
          <w:trHeight w:val="364"/>
        </w:trPr>
        <w:tc>
          <w:tcPr>
            <w:tcW w:w="4957" w:type="dxa"/>
            <w:shd w:val="clear" w:color="auto" w:fill="auto"/>
          </w:tcPr>
          <w:p w14:paraId="30B333E6" w14:textId="2F753CF0" w:rsidR="000D2F6E" w:rsidRPr="004255D8" w:rsidRDefault="000D2F6E" w:rsidP="000D2F6E">
            <w:pPr>
              <w:spacing w:after="0" w:line="240" w:lineRule="auto"/>
              <w:jc w:val="center"/>
              <w:rPr>
                <w:rFonts w:ascii="Times New Roman" w:eastAsia="Times New Roman" w:hAnsi="Times New Roman" w:cs="Times New Roman"/>
                <w:color w:val="103B51"/>
                <w:kern w:val="0"/>
                <w:sz w:val="18"/>
                <w:szCs w:val="18"/>
                <w:lang w:eastAsia="es-PE"/>
                <w14:ligatures w14:val="none"/>
              </w:rPr>
            </w:pPr>
            <w:r>
              <w:rPr>
                <w:rFonts w:ascii="Trebuchet MS" w:eastAsia="Times New Roman" w:hAnsi="Trebuchet MS" w:cs="Times New Roman"/>
                <w:kern w:val="0"/>
                <w:sz w:val="18"/>
                <w:szCs w:val="18"/>
                <w:lang w:eastAsia="es-PE"/>
                <w14:ligatures w14:val="none"/>
              </w:rPr>
              <w:t>NOMBRE DEL PROYECTO</w:t>
            </w:r>
          </w:p>
        </w:tc>
        <w:tc>
          <w:tcPr>
            <w:tcW w:w="2268" w:type="dxa"/>
            <w:shd w:val="clear" w:color="auto" w:fill="auto"/>
          </w:tcPr>
          <w:p w14:paraId="65DAD698" w14:textId="3FAFA1E6" w:rsidR="000D2F6E" w:rsidRPr="004255D8" w:rsidRDefault="000D2F6E" w:rsidP="000D2F6E">
            <w:pPr>
              <w:spacing w:after="0" w:line="240" w:lineRule="auto"/>
              <w:jc w:val="center"/>
              <w:rPr>
                <w:rFonts w:ascii="Times New Roman" w:eastAsia="Times New Roman" w:hAnsi="Times New Roman" w:cs="Times New Roman"/>
                <w:color w:val="103B51"/>
                <w:kern w:val="0"/>
                <w:sz w:val="18"/>
                <w:szCs w:val="18"/>
                <w:lang w:eastAsia="es-PE"/>
                <w14:ligatures w14:val="none"/>
              </w:rPr>
            </w:pPr>
            <w:r>
              <w:rPr>
                <w:rFonts w:ascii="Trebuchet MS" w:eastAsia="Times New Roman" w:hAnsi="Trebuchet MS" w:cs="Times New Roman"/>
                <w:kern w:val="0"/>
                <w:sz w:val="18"/>
                <w:szCs w:val="18"/>
                <w:lang w:eastAsia="es-PE"/>
                <w14:ligatures w14:val="none"/>
              </w:rPr>
              <w:t>INSTITUCIÓN EDUCATIVA</w:t>
            </w:r>
          </w:p>
        </w:tc>
        <w:tc>
          <w:tcPr>
            <w:tcW w:w="1701" w:type="dxa"/>
            <w:shd w:val="clear" w:color="auto" w:fill="auto"/>
          </w:tcPr>
          <w:p w14:paraId="17676F78" w14:textId="4FE2BECF" w:rsidR="000D2F6E" w:rsidRPr="004255D8" w:rsidRDefault="000D2F6E" w:rsidP="000D2F6E">
            <w:pPr>
              <w:spacing w:after="0" w:line="240" w:lineRule="auto"/>
              <w:jc w:val="center"/>
              <w:rPr>
                <w:rFonts w:ascii="Times New Roman" w:eastAsia="Times New Roman" w:hAnsi="Times New Roman" w:cs="Times New Roman"/>
                <w:color w:val="103B51"/>
                <w:kern w:val="0"/>
                <w:sz w:val="18"/>
                <w:szCs w:val="18"/>
                <w:lang w:eastAsia="es-PE"/>
                <w14:ligatures w14:val="none"/>
              </w:rPr>
            </w:pPr>
            <w:r>
              <w:rPr>
                <w:rFonts w:ascii="Trebuchet MS" w:eastAsia="Times New Roman" w:hAnsi="Trebuchet MS" w:cs="Times New Roman"/>
                <w:kern w:val="0"/>
                <w:sz w:val="18"/>
                <w:szCs w:val="18"/>
                <w:lang w:eastAsia="es-PE"/>
                <w14:ligatures w14:val="none"/>
              </w:rPr>
              <w:t>UGEL</w:t>
            </w:r>
          </w:p>
        </w:tc>
      </w:tr>
      <w:tr w:rsidR="000D2F6E" w:rsidRPr="000D2F6E" w14:paraId="338AF003" w14:textId="77777777" w:rsidTr="000D2F6E">
        <w:trPr>
          <w:trHeight w:val="755"/>
        </w:trPr>
        <w:tc>
          <w:tcPr>
            <w:tcW w:w="4957" w:type="dxa"/>
            <w:shd w:val="clear" w:color="auto" w:fill="auto"/>
            <w:hideMark/>
          </w:tcPr>
          <w:p w14:paraId="36DC9691"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“USO DEL MODELO 5E Y LA ESTRATEGIA M-LEARNING EN EL DESARROLLO DE LAS COMPETENCIAS DEL ÁREA DE CIENCIA Y TECNOLOGÍA EN LOS ESTUDIANTES DE LA INSTITUCIÓN EDUCATIVA SECUNDARIA SAN FRANCISCO DE LUCUCHANGA, AÑO</w:t>
            </w:r>
            <w:r w:rsidRPr="004255D8">
              <w:rPr>
                <w:rFonts w:ascii="Times New Roman" w:eastAsia="Times New Roman" w:hAnsi="Times New Roman" w:cs="Times New Roman"/>
                <w:color w:val="103B51"/>
                <w:kern w:val="0"/>
                <w:sz w:val="18"/>
                <w:szCs w:val="18"/>
                <w:lang w:eastAsia="es-PE"/>
                <w14:ligatures w14:val="none"/>
              </w:rPr>
              <w:br/>
              <w:t>– 2023”</w:t>
            </w:r>
          </w:p>
        </w:tc>
        <w:tc>
          <w:tcPr>
            <w:tcW w:w="2268" w:type="dxa"/>
            <w:shd w:val="clear" w:color="auto" w:fill="auto"/>
            <w:hideMark/>
          </w:tcPr>
          <w:p w14:paraId="4788FDC2"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SAN FRANCISCO</w:t>
            </w:r>
          </w:p>
        </w:tc>
        <w:tc>
          <w:tcPr>
            <w:tcW w:w="1701" w:type="dxa"/>
            <w:shd w:val="clear" w:color="auto" w:fill="auto"/>
            <w:hideMark/>
          </w:tcPr>
          <w:p w14:paraId="456AF6CD"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ABANCAY</w:t>
            </w:r>
          </w:p>
        </w:tc>
      </w:tr>
      <w:tr w:rsidR="000D2F6E" w:rsidRPr="000D2F6E" w14:paraId="10848D56" w14:textId="77777777" w:rsidTr="000D2F6E">
        <w:trPr>
          <w:trHeight w:val="755"/>
        </w:trPr>
        <w:tc>
          <w:tcPr>
            <w:tcW w:w="4957" w:type="dxa"/>
            <w:shd w:val="clear" w:color="auto" w:fill="auto"/>
            <w:hideMark/>
          </w:tcPr>
          <w:p w14:paraId="74267F40"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COMPRENDEMOS TEXTOS CON LA ESTRATEGIA DE LA LECTURA CRÍTICA - REFLEXIVA</w:t>
            </w:r>
          </w:p>
        </w:tc>
        <w:tc>
          <w:tcPr>
            <w:tcW w:w="2268" w:type="dxa"/>
            <w:shd w:val="clear" w:color="auto" w:fill="auto"/>
            <w:hideMark/>
          </w:tcPr>
          <w:p w14:paraId="03ECA421"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54106 WARMA KUYAY</w:t>
            </w:r>
          </w:p>
        </w:tc>
        <w:tc>
          <w:tcPr>
            <w:tcW w:w="1701" w:type="dxa"/>
            <w:shd w:val="clear" w:color="auto" w:fill="auto"/>
            <w:hideMark/>
          </w:tcPr>
          <w:p w14:paraId="32F23268"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r w:rsidR="000D2F6E" w:rsidRPr="000D2F6E" w14:paraId="707E148C" w14:textId="77777777" w:rsidTr="000D2F6E">
        <w:trPr>
          <w:trHeight w:val="755"/>
        </w:trPr>
        <w:tc>
          <w:tcPr>
            <w:tcW w:w="4957" w:type="dxa"/>
            <w:shd w:val="clear" w:color="auto" w:fill="auto"/>
            <w:hideMark/>
          </w:tcPr>
          <w:p w14:paraId="482ECFA5"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DESARROLLO DE LA COMPETENCIA RESUELVE PROBLEMAS DE FORMA MOVIMIENTO Y LOCALIZACIÓN A PARTIR DEL RECURSO DIDÁCTICO TEJIDO DE LAS MANTAS (PALLAY) EN LOS NIÑOS Y NIÑAS DE LA INSTITUCIÓN EDUCATIVA N° 11 DE HUANCARAY</w:t>
            </w:r>
          </w:p>
        </w:tc>
        <w:tc>
          <w:tcPr>
            <w:tcW w:w="2268" w:type="dxa"/>
            <w:shd w:val="clear" w:color="auto" w:fill="auto"/>
            <w:hideMark/>
          </w:tcPr>
          <w:p w14:paraId="46E0B7A5"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11</w:t>
            </w:r>
          </w:p>
        </w:tc>
        <w:tc>
          <w:tcPr>
            <w:tcW w:w="1701" w:type="dxa"/>
            <w:shd w:val="clear" w:color="auto" w:fill="auto"/>
            <w:hideMark/>
          </w:tcPr>
          <w:p w14:paraId="22BAB9FE"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r w:rsidR="000D2F6E" w:rsidRPr="000D2F6E" w14:paraId="46A7853F" w14:textId="77777777" w:rsidTr="000D2F6E">
        <w:trPr>
          <w:trHeight w:val="755"/>
        </w:trPr>
        <w:tc>
          <w:tcPr>
            <w:tcW w:w="4957" w:type="dxa"/>
            <w:shd w:val="clear" w:color="auto" w:fill="auto"/>
            <w:hideMark/>
          </w:tcPr>
          <w:p w14:paraId="2FE71F71"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LA PRÁCTICA PEDAGÓGICA CONTEXTUALIZADA DE LA MATEMÁTICA MEJORA EL NIVEL DEL LOGRO EN LA I.E. "JUAN PABLO II" DE SAN JERÓNIMO.</w:t>
            </w:r>
          </w:p>
        </w:tc>
        <w:tc>
          <w:tcPr>
            <w:tcW w:w="2268" w:type="dxa"/>
            <w:shd w:val="clear" w:color="auto" w:fill="auto"/>
            <w:hideMark/>
          </w:tcPr>
          <w:p w14:paraId="50AE1122"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54105 JUAN PABLO II</w:t>
            </w:r>
          </w:p>
        </w:tc>
        <w:tc>
          <w:tcPr>
            <w:tcW w:w="1701" w:type="dxa"/>
            <w:shd w:val="clear" w:color="auto" w:fill="auto"/>
            <w:hideMark/>
          </w:tcPr>
          <w:p w14:paraId="27A02B3D"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ANDAHUAYLAS</w:t>
            </w:r>
          </w:p>
        </w:tc>
      </w:tr>
      <w:tr w:rsidR="000D2F6E" w:rsidRPr="000D2F6E" w14:paraId="6D3374CF" w14:textId="77777777" w:rsidTr="000D2F6E">
        <w:trPr>
          <w:trHeight w:val="755"/>
        </w:trPr>
        <w:tc>
          <w:tcPr>
            <w:tcW w:w="4957" w:type="dxa"/>
            <w:shd w:val="clear" w:color="auto" w:fill="auto"/>
            <w:hideMark/>
          </w:tcPr>
          <w:p w14:paraId="23AFA3AC"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lastRenderedPageBreak/>
              <w:t>PARTICIPACIÓN ACTIVA DE LOS PADRES DE FAMILIA, EN LA MEJORA DEL NIVEL DE LOGRO DE LAS COMPETENCIAS EN LAS DIFERENTES ÁREAS, EN LOS ESTUDIANTES DE LA INSTITUCIÓN EDUCATIVA "CESAR ABRAHAM VALLEJO MENDOZA"</w:t>
            </w:r>
          </w:p>
        </w:tc>
        <w:tc>
          <w:tcPr>
            <w:tcW w:w="2268" w:type="dxa"/>
            <w:shd w:val="clear" w:color="auto" w:fill="auto"/>
            <w:hideMark/>
          </w:tcPr>
          <w:p w14:paraId="2426B289"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CESAR ABRAHAM VALLEJO MENDOZA</w:t>
            </w:r>
          </w:p>
        </w:tc>
        <w:tc>
          <w:tcPr>
            <w:tcW w:w="1701" w:type="dxa"/>
            <w:shd w:val="clear" w:color="auto" w:fill="auto"/>
            <w:hideMark/>
          </w:tcPr>
          <w:p w14:paraId="2A2BCBBA"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ANTABAMBA</w:t>
            </w:r>
          </w:p>
        </w:tc>
      </w:tr>
      <w:tr w:rsidR="000D2F6E" w:rsidRPr="000D2F6E" w14:paraId="36399F1C" w14:textId="77777777" w:rsidTr="000D2F6E">
        <w:trPr>
          <w:trHeight w:val="755"/>
        </w:trPr>
        <w:tc>
          <w:tcPr>
            <w:tcW w:w="4957" w:type="dxa"/>
            <w:shd w:val="clear" w:color="auto" w:fill="auto"/>
            <w:hideMark/>
          </w:tcPr>
          <w:p w14:paraId="6A152C06"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LA CHOZA DE LA LECTURA DEL TAYTA ARGUEDAS DONDE REVALORAMOS EL QUECHUA Y LAS COSTUMBRES DE ANCO HUALLO</w:t>
            </w:r>
          </w:p>
        </w:tc>
        <w:tc>
          <w:tcPr>
            <w:tcW w:w="2268" w:type="dxa"/>
            <w:shd w:val="clear" w:color="auto" w:fill="auto"/>
            <w:hideMark/>
          </w:tcPr>
          <w:p w14:paraId="4946C1B7"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JOSE MARIA ARGUEDAS</w:t>
            </w:r>
          </w:p>
        </w:tc>
        <w:tc>
          <w:tcPr>
            <w:tcW w:w="1701" w:type="dxa"/>
            <w:shd w:val="clear" w:color="auto" w:fill="auto"/>
            <w:hideMark/>
          </w:tcPr>
          <w:p w14:paraId="34D04D7E"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CHINCHEROS</w:t>
            </w:r>
          </w:p>
        </w:tc>
      </w:tr>
      <w:tr w:rsidR="000D2F6E" w:rsidRPr="000D2F6E" w14:paraId="667C7434" w14:textId="77777777" w:rsidTr="000D2F6E">
        <w:trPr>
          <w:trHeight w:val="755"/>
        </w:trPr>
        <w:tc>
          <w:tcPr>
            <w:tcW w:w="4957" w:type="dxa"/>
            <w:shd w:val="clear" w:color="auto" w:fill="auto"/>
            <w:hideMark/>
          </w:tcPr>
          <w:p w14:paraId="5B99C1D2"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LAS SITUACIONES PROBLEMÁTICAS AUTÉNTICAS PARA EL LOGRO DE LAS COMPETENCIAS MATEMÁTICAS EN LOS ESTUDIANTES DEL III, IV Y V CICLO DE LA INSTITUCIÓN EDUCATIVA N° 54817 DE BARROPATA, CHINCHEROS, APÚRIMAC</w:t>
            </w:r>
          </w:p>
        </w:tc>
        <w:tc>
          <w:tcPr>
            <w:tcW w:w="2268" w:type="dxa"/>
            <w:shd w:val="clear" w:color="auto" w:fill="auto"/>
            <w:hideMark/>
          </w:tcPr>
          <w:p w14:paraId="34AD8E86"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54817</w:t>
            </w:r>
          </w:p>
        </w:tc>
        <w:tc>
          <w:tcPr>
            <w:tcW w:w="1701" w:type="dxa"/>
            <w:shd w:val="clear" w:color="auto" w:fill="auto"/>
            <w:hideMark/>
          </w:tcPr>
          <w:p w14:paraId="48EA7AF9"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CHINCHEROS</w:t>
            </w:r>
          </w:p>
        </w:tc>
      </w:tr>
      <w:tr w:rsidR="000D2F6E" w:rsidRPr="000D2F6E" w14:paraId="5C8754EC" w14:textId="77777777" w:rsidTr="000D2F6E">
        <w:trPr>
          <w:trHeight w:val="755"/>
        </w:trPr>
        <w:tc>
          <w:tcPr>
            <w:tcW w:w="4957" w:type="dxa"/>
            <w:shd w:val="clear" w:color="auto" w:fill="auto"/>
            <w:hideMark/>
          </w:tcPr>
          <w:p w14:paraId="4F82DAB6"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FORTALECIENDO LA CONVIVENCIA FAMILIAR A TRAVÉS DE ESTRATEGIAS SOCIOEMOCIONALES E INTEGRACIÓN DE SABERES LOCALES DE MI COMUNIDAD FUERABAMBINA</w:t>
            </w:r>
          </w:p>
        </w:tc>
        <w:tc>
          <w:tcPr>
            <w:tcW w:w="2268" w:type="dxa"/>
            <w:shd w:val="clear" w:color="auto" w:fill="auto"/>
            <w:hideMark/>
          </w:tcPr>
          <w:p w14:paraId="6A0D6091"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FUERABAMBA</w:t>
            </w:r>
          </w:p>
        </w:tc>
        <w:tc>
          <w:tcPr>
            <w:tcW w:w="1701" w:type="dxa"/>
            <w:shd w:val="clear" w:color="auto" w:fill="auto"/>
            <w:hideMark/>
          </w:tcPr>
          <w:p w14:paraId="5E396FEA" w14:textId="77777777" w:rsidR="000D2F6E" w:rsidRPr="004255D8" w:rsidRDefault="000D2F6E" w:rsidP="000D2F6E">
            <w:pPr>
              <w:spacing w:after="0" w:line="240" w:lineRule="auto"/>
              <w:rPr>
                <w:rFonts w:ascii="Times New Roman" w:eastAsia="Times New Roman" w:hAnsi="Times New Roman" w:cs="Times New Roman"/>
                <w:color w:val="103B51"/>
                <w:kern w:val="0"/>
                <w:sz w:val="18"/>
                <w:szCs w:val="18"/>
                <w:lang w:eastAsia="es-PE"/>
                <w14:ligatures w14:val="none"/>
              </w:rPr>
            </w:pPr>
            <w:r w:rsidRPr="004255D8">
              <w:rPr>
                <w:rFonts w:ascii="Times New Roman" w:eastAsia="Times New Roman" w:hAnsi="Times New Roman" w:cs="Times New Roman"/>
                <w:color w:val="103B51"/>
                <w:kern w:val="0"/>
                <w:sz w:val="18"/>
                <w:szCs w:val="18"/>
                <w:lang w:eastAsia="es-PE"/>
                <w14:ligatures w14:val="none"/>
              </w:rPr>
              <w:t>COTABAMBAS</w:t>
            </w:r>
          </w:p>
        </w:tc>
      </w:tr>
    </w:tbl>
    <w:p w14:paraId="0DB0132E" w14:textId="77777777" w:rsidR="00944189" w:rsidRPr="000D2F6E" w:rsidRDefault="00944189" w:rsidP="000D2F6E">
      <w:pPr>
        <w:spacing w:after="0" w:line="240" w:lineRule="auto"/>
        <w:rPr>
          <w:rFonts w:ascii="Times New Roman" w:eastAsia="Times New Roman" w:hAnsi="Times New Roman" w:cs="Times New Roman"/>
          <w:color w:val="103B51"/>
          <w:kern w:val="0"/>
          <w:sz w:val="18"/>
          <w:szCs w:val="18"/>
          <w:lang w:eastAsia="es-PE"/>
          <w14:ligatures w14:val="none"/>
        </w:rPr>
      </w:pPr>
    </w:p>
    <w:sectPr w:rsidR="00944189" w:rsidRPr="000D2F6E" w:rsidSect="000D2F6E">
      <w:headerReference w:type="default" r:id="rId6"/>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968F" w14:textId="77777777" w:rsidR="009B673A" w:rsidRDefault="009B673A" w:rsidP="009B673A">
      <w:pPr>
        <w:spacing w:after="0" w:line="240" w:lineRule="auto"/>
      </w:pPr>
      <w:r>
        <w:separator/>
      </w:r>
    </w:p>
  </w:endnote>
  <w:endnote w:type="continuationSeparator" w:id="0">
    <w:p w14:paraId="7633B65E" w14:textId="77777777" w:rsidR="009B673A" w:rsidRDefault="009B673A" w:rsidP="009B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A1A0" w14:textId="77777777" w:rsidR="009B673A" w:rsidRDefault="009B673A" w:rsidP="009B673A">
      <w:pPr>
        <w:spacing w:after="0" w:line="240" w:lineRule="auto"/>
      </w:pPr>
      <w:r>
        <w:separator/>
      </w:r>
    </w:p>
  </w:footnote>
  <w:footnote w:type="continuationSeparator" w:id="0">
    <w:p w14:paraId="52AE86C8" w14:textId="77777777" w:rsidR="009B673A" w:rsidRDefault="009B673A" w:rsidP="009B6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DB86" w14:textId="7F242759" w:rsidR="009B673A" w:rsidRDefault="00CD17D5">
    <w:pPr>
      <w:pStyle w:val="Encabezado"/>
    </w:pPr>
    <w:r>
      <w:rPr>
        <w:noProof/>
      </w:rPr>
      <w:drawing>
        <wp:anchor distT="0" distB="0" distL="114300" distR="114300" simplePos="0" relativeHeight="251659264" behindDoc="0" locked="0" layoutInCell="1" allowOverlap="1" wp14:anchorId="1998FCDE" wp14:editId="29066B95">
          <wp:simplePos x="0" y="0"/>
          <wp:positionH relativeFrom="margin">
            <wp:align>center</wp:align>
          </wp:positionH>
          <wp:positionV relativeFrom="paragraph">
            <wp:posOffset>-286385</wp:posOffset>
          </wp:positionV>
          <wp:extent cx="593725" cy="831850"/>
          <wp:effectExtent l="0" t="0" r="0" b="6350"/>
          <wp:wrapSquare wrapText="bothSides"/>
          <wp:docPr id="1967443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43105" name=""/>
                  <pic:cNvPicPr/>
                </pic:nvPicPr>
                <pic:blipFill>
                  <a:blip r:embed="rId1">
                    <a:extLst>
                      <a:ext uri="{28A0092B-C50C-407E-A947-70E740481C1C}">
                        <a14:useLocalDpi xmlns:a14="http://schemas.microsoft.com/office/drawing/2010/main" val="0"/>
                      </a:ext>
                    </a:extLst>
                  </a:blip>
                  <a:stretch>
                    <a:fillRect/>
                  </a:stretch>
                </pic:blipFill>
                <pic:spPr>
                  <a:xfrm>
                    <a:off x="0" y="0"/>
                    <a:ext cx="593725" cy="8318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F7657A0" wp14:editId="023ACA82">
          <wp:simplePos x="0" y="0"/>
          <wp:positionH relativeFrom="column">
            <wp:posOffset>4590424</wp:posOffset>
          </wp:positionH>
          <wp:positionV relativeFrom="paragraph">
            <wp:posOffset>-251848</wp:posOffset>
          </wp:positionV>
          <wp:extent cx="1093242" cy="655945"/>
          <wp:effectExtent l="0" t="0" r="0" b="0"/>
          <wp:wrapSquare wrapText="bothSides"/>
          <wp:docPr id="13118379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37964" name=""/>
                  <pic:cNvPicPr/>
                </pic:nvPicPr>
                <pic:blipFill>
                  <a:blip r:embed="rId2">
                    <a:extLst>
                      <a:ext uri="{28A0092B-C50C-407E-A947-70E740481C1C}">
                        <a14:useLocalDpi xmlns:a14="http://schemas.microsoft.com/office/drawing/2010/main" val="0"/>
                      </a:ext>
                    </a:extLst>
                  </a:blip>
                  <a:stretch>
                    <a:fillRect/>
                  </a:stretch>
                </pic:blipFill>
                <pic:spPr>
                  <a:xfrm>
                    <a:off x="0" y="0"/>
                    <a:ext cx="1093242" cy="655945"/>
                  </a:xfrm>
                  <a:prstGeom prst="rect">
                    <a:avLst/>
                  </a:prstGeom>
                </pic:spPr>
              </pic:pic>
            </a:graphicData>
          </a:graphic>
          <wp14:sizeRelH relativeFrom="page">
            <wp14:pctWidth>0</wp14:pctWidth>
          </wp14:sizeRelH>
          <wp14:sizeRelV relativeFrom="page">
            <wp14:pctHeight>0</wp14:pctHeight>
          </wp14:sizeRelV>
        </wp:anchor>
      </w:drawing>
    </w:r>
    <w:r w:rsidR="009B673A" w:rsidRPr="009B673A">
      <w:rPr>
        <w:rFonts w:ascii="Arial" w:eastAsia="Times New Roman" w:hAnsi="Arial" w:cs="Arial"/>
        <w:b/>
        <w:bCs/>
        <w:kern w:val="0"/>
        <w:sz w:val="35"/>
        <w:szCs w:val="35"/>
        <w:lang w:eastAsia="es-PE"/>
        <w14:ligatures w14:val="none"/>
      </w:rPr>
      <w:drawing>
        <wp:anchor distT="0" distB="0" distL="114300" distR="114300" simplePos="0" relativeHeight="251658240" behindDoc="0" locked="0" layoutInCell="1" allowOverlap="1" wp14:anchorId="44065D6C" wp14:editId="3A623D54">
          <wp:simplePos x="0" y="0"/>
          <wp:positionH relativeFrom="column">
            <wp:posOffset>-90682</wp:posOffset>
          </wp:positionH>
          <wp:positionV relativeFrom="paragraph">
            <wp:posOffset>-231576</wp:posOffset>
          </wp:positionV>
          <wp:extent cx="1569085" cy="559435"/>
          <wp:effectExtent l="0" t="0" r="0" b="0"/>
          <wp:wrapSquare wrapText="bothSides"/>
          <wp:docPr id="5" name="Imagen 4">
            <a:extLst xmlns:a="http://schemas.openxmlformats.org/drawingml/2006/main">
              <a:ext uri="{FF2B5EF4-FFF2-40B4-BE49-F238E27FC236}">
                <a16:creationId xmlns:a16="http://schemas.microsoft.com/office/drawing/2014/main" id="{463610BB-CC23-4089-F3A6-3779EEDA0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463610BB-CC23-4089-F3A6-3779EEDA0D10}"/>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69085" cy="5594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D8"/>
    <w:rsid w:val="000053AF"/>
    <w:rsid w:val="000D2F6E"/>
    <w:rsid w:val="001F6A64"/>
    <w:rsid w:val="00211CE4"/>
    <w:rsid w:val="00235D0F"/>
    <w:rsid w:val="002F1D05"/>
    <w:rsid w:val="004255D8"/>
    <w:rsid w:val="00437CD2"/>
    <w:rsid w:val="00576A17"/>
    <w:rsid w:val="005F231C"/>
    <w:rsid w:val="0084713D"/>
    <w:rsid w:val="00944189"/>
    <w:rsid w:val="009B673A"/>
    <w:rsid w:val="009E5668"/>
    <w:rsid w:val="00A74871"/>
    <w:rsid w:val="00B14540"/>
    <w:rsid w:val="00C90A14"/>
    <w:rsid w:val="00CD17D5"/>
    <w:rsid w:val="00F77098"/>
    <w:rsid w:val="00FF49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846C"/>
  <w15:chartTrackingRefBased/>
  <w15:docId w15:val="{001B1D43-18B7-4F5E-8779-0C51B33C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6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673A"/>
  </w:style>
  <w:style w:type="paragraph" w:styleId="Piedepgina">
    <w:name w:val="footer"/>
    <w:basedOn w:val="Normal"/>
    <w:link w:val="PiedepginaCar"/>
    <w:uiPriority w:val="99"/>
    <w:unhideWhenUsed/>
    <w:rsid w:val="009B6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6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297">
      <w:bodyDiv w:val="1"/>
      <w:marLeft w:val="0"/>
      <w:marRight w:val="0"/>
      <w:marTop w:val="0"/>
      <w:marBottom w:val="0"/>
      <w:divBdr>
        <w:top w:val="none" w:sz="0" w:space="0" w:color="auto"/>
        <w:left w:val="none" w:sz="0" w:space="0" w:color="auto"/>
        <w:bottom w:val="none" w:sz="0" w:space="0" w:color="auto"/>
        <w:right w:val="none" w:sz="0" w:space="0" w:color="auto"/>
      </w:divBdr>
    </w:div>
    <w:div w:id="66732881">
      <w:bodyDiv w:val="1"/>
      <w:marLeft w:val="0"/>
      <w:marRight w:val="0"/>
      <w:marTop w:val="0"/>
      <w:marBottom w:val="0"/>
      <w:divBdr>
        <w:top w:val="none" w:sz="0" w:space="0" w:color="auto"/>
        <w:left w:val="none" w:sz="0" w:space="0" w:color="auto"/>
        <w:bottom w:val="none" w:sz="0" w:space="0" w:color="auto"/>
        <w:right w:val="none" w:sz="0" w:space="0" w:color="auto"/>
      </w:divBdr>
    </w:div>
    <w:div w:id="88240625">
      <w:bodyDiv w:val="1"/>
      <w:marLeft w:val="0"/>
      <w:marRight w:val="0"/>
      <w:marTop w:val="0"/>
      <w:marBottom w:val="0"/>
      <w:divBdr>
        <w:top w:val="none" w:sz="0" w:space="0" w:color="auto"/>
        <w:left w:val="none" w:sz="0" w:space="0" w:color="auto"/>
        <w:bottom w:val="none" w:sz="0" w:space="0" w:color="auto"/>
        <w:right w:val="none" w:sz="0" w:space="0" w:color="auto"/>
      </w:divBdr>
    </w:div>
    <w:div w:id="288364653">
      <w:bodyDiv w:val="1"/>
      <w:marLeft w:val="0"/>
      <w:marRight w:val="0"/>
      <w:marTop w:val="0"/>
      <w:marBottom w:val="0"/>
      <w:divBdr>
        <w:top w:val="none" w:sz="0" w:space="0" w:color="auto"/>
        <w:left w:val="none" w:sz="0" w:space="0" w:color="auto"/>
        <w:bottom w:val="none" w:sz="0" w:space="0" w:color="auto"/>
        <w:right w:val="none" w:sz="0" w:space="0" w:color="auto"/>
      </w:divBdr>
    </w:div>
    <w:div w:id="619920752">
      <w:bodyDiv w:val="1"/>
      <w:marLeft w:val="0"/>
      <w:marRight w:val="0"/>
      <w:marTop w:val="0"/>
      <w:marBottom w:val="0"/>
      <w:divBdr>
        <w:top w:val="none" w:sz="0" w:space="0" w:color="auto"/>
        <w:left w:val="none" w:sz="0" w:space="0" w:color="auto"/>
        <w:bottom w:val="none" w:sz="0" w:space="0" w:color="auto"/>
        <w:right w:val="none" w:sz="0" w:space="0" w:color="auto"/>
      </w:divBdr>
    </w:div>
    <w:div w:id="758867024">
      <w:bodyDiv w:val="1"/>
      <w:marLeft w:val="0"/>
      <w:marRight w:val="0"/>
      <w:marTop w:val="0"/>
      <w:marBottom w:val="0"/>
      <w:divBdr>
        <w:top w:val="none" w:sz="0" w:space="0" w:color="auto"/>
        <w:left w:val="none" w:sz="0" w:space="0" w:color="auto"/>
        <w:bottom w:val="none" w:sz="0" w:space="0" w:color="auto"/>
        <w:right w:val="none" w:sz="0" w:space="0" w:color="auto"/>
      </w:divBdr>
    </w:div>
    <w:div w:id="17993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791</Words>
  <Characters>4352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DGP-PC-6</dc:creator>
  <cp:keywords/>
  <dc:description/>
  <cp:lastModifiedBy>DGP-PC-6</cp:lastModifiedBy>
  <cp:revision>2</cp:revision>
  <dcterms:created xsi:type="dcterms:W3CDTF">2023-05-19T15:39:00Z</dcterms:created>
  <dcterms:modified xsi:type="dcterms:W3CDTF">2023-05-19T16:27:00Z</dcterms:modified>
</cp:coreProperties>
</file>